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F15B0" w14:textId="77777777" w:rsidR="00CE6CE1" w:rsidRDefault="00CE6CE1" w:rsidP="00E27C63">
      <w:pPr>
        <w:jc w:val="center"/>
      </w:pPr>
    </w:p>
    <w:p w14:paraId="1321D16C" w14:textId="2F738917" w:rsidR="00C02123" w:rsidRDefault="00E27C63" w:rsidP="00E27C63">
      <w:pPr>
        <w:jc w:val="center"/>
      </w:pPr>
      <w:r>
        <w:t>HADDON TOWNSHIP PLANNING/ZONING BOARD</w:t>
      </w:r>
    </w:p>
    <w:p w14:paraId="136BC5F9" w14:textId="77777777" w:rsidR="00E27C63" w:rsidRPr="00A528FB" w:rsidRDefault="00E27C63" w:rsidP="00E27C63">
      <w:pPr>
        <w:jc w:val="center"/>
        <w:rPr>
          <w:b/>
          <w:bCs/>
        </w:rPr>
      </w:pPr>
      <w:r w:rsidRPr="00A528FB">
        <w:rPr>
          <w:b/>
          <w:bCs/>
        </w:rPr>
        <w:t>AGENDA</w:t>
      </w:r>
    </w:p>
    <w:p w14:paraId="28969B9A" w14:textId="07ED52A8" w:rsidR="00E27C63" w:rsidRDefault="003E341C" w:rsidP="00E27C63">
      <w:pPr>
        <w:jc w:val="center"/>
      </w:pPr>
      <w:r>
        <w:t>3</w:t>
      </w:r>
      <w:r w:rsidR="00A64A38">
        <w:t>-</w:t>
      </w:r>
      <w:r>
        <w:t>3</w:t>
      </w:r>
      <w:r w:rsidR="008C386E">
        <w:t>-</w:t>
      </w:r>
      <w:r w:rsidR="00D10A52">
        <w:t>2</w:t>
      </w:r>
      <w:r w:rsidR="00696F9E">
        <w:t>2</w:t>
      </w:r>
    </w:p>
    <w:p w14:paraId="7FCFBFCB" w14:textId="5E58612D" w:rsidR="004156C8" w:rsidRDefault="004156C8" w:rsidP="00383773">
      <w:pPr>
        <w:spacing w:after="0"/>
      </w:pPr>
      <w:r>
        <w:t xml:space="preserve">A </w:t>
      </w:r>
      <w:r w:rsidR="003E341C">
        <w:t>regular</w:t>
      </w:r>
      <w:r>
        <w:t xml:space="preserve"> meeting of the Planning/Zoning Board of the Township of Haddon will be held on </w:t>
      </w:r>
      <w:r w:rsidR="003E341C">
        <w:t xml:space="preserve">Thursday March 3, 2022 </w:t>
      </w:r>
      <w:r>
        <w:t>in the Municipal Building meeting room (2</w:t>
      </w:r>
      <w:r w:rsidRPr="004156C8">
        <w:rPr>
          <w:vertAlign w:val="superscript"/>
        </w:rPr>
        <w:t>nd</w:t>
      </w:r>
      <w:r>
        <w:t xml:space="preserve"> Floor) located at 135 Haddon Avenue, Haddon Township, New Jersey.</w:t>
      </w:r>
    </w:p>
    <w:p w14:paraId="2C1AF985" w14:textId="77777777" w:rsidR="000B7A6E" w:rsidRDefault="000B7A6E" w:rsidP="00383773">
      <w:pPr>
        <w:spacing w:after="0"/>
      </w:pPr>
    </w:p>
    <w:p w14:paraId="247AEEBD" w14:textId="21E3263B" w:rsidR="004156C8" w:rsidRDefault="004156C8" w:rsidP="00383773">
      <w:pPr>
        <w:spacing w:after="0"/>
        <w:jc w:val="center"/>
      </w:pPr>
      <w:r>
        <w:t>Flag Salute</w:t>
      </w:r>
    </w:p>
    <w:p w14:paraId="223E60C7" w14:textId="77777777" w:rsidR="000B7A6E" w:rsidRDefault="000B7A6E" w:rsidP="00383773">
      <w:pPr>
        <w:spacing w:after="0"/>
        <w:jc w:val="center"/>
      </w:pPr>
    </w:p>
    <w:p w14:paraId="1B257CD0" w14:textId="77777777" w:rsidR="004156C8" w:rsidRDefault="004156C8" w:rsidP="00383773">
      <w:pPr>
        <w:spacing w:after="0"/>
        <w:jc w:val="center"/>
      </w:pPr>
      <w:r>
        <w:t>Confirmation of Sunshine Law</w:t>
      </w:r>
    </w:p>
    <w:p w14:paraId="007F9460" w14:textId="77777777" w:rsidR="00E27C63" w:rsidRDefault="00BE2727" w:rsidP="00383773">
      <w:pPr>
        <w:spacing w:after="0"/>
      </w:pPr>
      <w:r>
        <w:t>Chapter 231, Public Law 1975 requires adequate notice of this meeting be provided by specifying time, place and agenda. This has been done by mailing a copy of the agenda to the Courier-Post and The Retrospect Newspapers and by posting on two bulletin</w:t>
      </w:r>
      <w:r w:rsidR="00FE09EA">
        <w:t xml:space="preserve"> boards in the municipal building.</w:t>
      </w:r>
    </w:p>
    <w:p w14:paraId="4AD80E8A" w14:textId="77777777" w:rsidR="008C386E" w:rsidRDefault="008C386E" w:rsidP="00FE09EA">
      <w:pPr>
        <w:jc w:val="center"/>
        <w:rPr>
          <w:b/>
        </w:rPr>
      </w:pPr>
    </w:p>
    <w:p w14:paraId="78684E97" w14:textId="7F94DED9" w:rsidR="00FE09EA" w:rsidRDefault="00FE09EA" w:rsidP="00383773">
      <w:pPr>
        <w:spacing w:after="0"/>
        <w:jc w:val="center"/>
        <w:rPr>
          <w:b/>
        </w:rPr>
      </w:pPr>
      <w:r w:rsidRPr="0011290E">
        <w:rPr>
          <w:b/>
        </w:rPr>
        <w:t>Roll Call</w:t>
      </w:r>
    </w:p>
    <w:p w14:paraId="0D36336E" w14:textId="3DB33546" w:rsidR="003E341C" w:rsidRDefault="003E341C" w:rsidP="003E341C">
      <w:pPr>
        <w:spacing w:after="0"/>
        <w:rPr>
          <w:b/>
        </w:rPr>
      </w:pPr>
      <w:r>
        <w:rPr>
          <w:b/>
        </w:rPr>
        <w:t>Approval of minutes from 1-6-22</w:t>
      </w:r>
    </w:p>
    <w:p w14:paraId="7AEEBBAE" w14:textId="77777777" w:rsidR="001D6E0F" w:rsidRDefault="001D6E0F" w:rsidP="00383773">
      <w:pPr>
        <w:spacing w:after="0"/>
        <w:jc w:val="center"/>
        <w:rPr>
          <w:b/>
        </w:rPr>
      </w:pPr>
    </w:p>
    <w:p w14:paraId="7879C14D" w14:textId="4508AFA5" w:rsidR="00FE09EA" w:rsidRDefault="00FE09EA" w:rsidP="00500C7E">
      <w:pPr>
        <w:spacing w:after="0"/>
      </w:pPr>
      <w:r w:rsidRPr="00A528FB">
        <w:rPr>
          <w:b/>
          <w:bCs/>
          <w:u w:val="single"/>
        </w:rPr>
        <w:t>Old Business:</w:t>
      </w:r>
      <w:r w:rsidR="008C386E">
        <w:t xml:space="preserve"> </w:t>
      </w:r>
    </w:p>
    <w:p w14:paraId="79472B59" w14:textId="77777777" w:rsidR="00C746FC" w:rsidRDefault="00C746FC" w:rsidP="00500C7E">
      <w:pPr>
        <w:spacing w:after="0"/>
      </w:pPr>
    </w:p>
    <w:p w14:paraId="78EC4115" w14:textId="1A002A19" w:rsidR="00316E34" w:rsidRDefault="00FE09EA" w:rsidP="00A64A38">
      <w:r w:rsidRPr="000969F5">
        <w:rPr>
          <w:b/>
          <w:u w:val="single"/>
        </w:rPr>
        <w:t>New Business</w:t>
      </w:r>
      <w:r w:rsidRPr="00F51071">
        <w:rPr>
          <w:u w:val="single"/>
        </w:rPr>
        <w:t xml:space="preserve">: </w:t>
      </w:r>
      <w:r w:rsidR="00316E34" w:rsidRPr="00BE5DD2">
        <w:rPr>
          <w:b/>
          <w:bCs/>
          <w:u w:val="single"/>
        </w:rPr>
        <w:t>Application</w:t>
      </w:r>
      <w:r w:rsidR="00946A6E" w:rsidRPr="00BE5DD2">
        <w:rPr>
          <w:b/>
          <w:bCs/>
          <w:u w:val="single"/>
        </w:rPr>
        <w:t xml:space="preserve"> </w:t>
      </w:r>
      <w:r w:rsidR="00A943B0" w:rsidRPr="00BE5DD2">
        <w:rPr>
          <w:b/>
          <w:bCs/>
          <w:u w:val="single"/>
        </w:rPr>
        <w:t>-</w:t>
      </w:r>
      <w:r w:rsidR="00500C7E" w:rsidRPr="00BE5DD2">
        <w:rPr>
          <w:b/>
          <w:bCs/>
          <w:u w:val="single"/>
        </w:rPr>
        <w:t xml:space="preserve"> 2</w:t>
      </w:r>
      <w:r w:rsidR="003E341C">
        <w:rPr>
          <w:b/>
          <w:bCs/>
          <w:u w:val="single"/>
        </w:rPr>
        <w:t>1</w:t>
      </w:r>
      <w:r w:rsidR="00500C7E" w:rsidRPr="00BE5DD2">
        <w:rPr>
          <w:b/>
          <w:bCs/>
          <w:u w:val="single"/>
        </w:rPr>
        <w:t>-</w:t>
      </w:r>
      <w:r w:rsidR="003E341C">
        <w:rPr>
          <w:b/>
          <w:bCs/>
          <w:u w:val="single"/>
        </w:rPr>
        <w:t>59</w:t>
      </w:r>
      <w:r w:rsidR="00500C7E">
        <w:t xml:space="preserve"> – Block </w:t>
      </w:r>
      <w:r w:rsidR="004C4CF1">
        <w:t>2</w:t>
      </w:r>
      <w:r w:rsidR="003E341C">
        <w:t>7</w:t>
      </w:r>
      <w:r w:rsidR="004C4CF1">
        <w:t>.</w:t>
      </w:r>
      <w:r w:rsidR="003E341C">
        <w:t>01</w:t>
      </w:r>
      <w:r w:rsidR="00500C7E">
        <w:t xml:space="preserve"> Lot </w:t>
      </w:r>
      <w:r w:rsidR="004C4CF1">
        <w:t>1</w:t>
      </w:r>
      <w:r w:rsidR="00500C7E">
        <w:t xml:space="preserve"> – Zone </w:t>
      </w:r>
      <w:r w:rsidR="00EB6CD9">
        <w:t>R</w:t>
      </w:r>
      <w:r w:rsidR="00BA17CD">
        <w:t>1</w:t>
      </w:r>
      <w:r w:rsidR="00500C7E">
        <w:t xml:space="preserve"> – </w:t>
      </w:r>
      <w:r w:rsidR="003E341C">
        <w:t xml:space="preserve">240 E. Homestead </w:t>
      </w:r>
      <w:r w:rsidR="00BA17CD">
        <w:t>Avenue</w:t>
      </w:r>
      <w:r w:rsidR="00500C7E">
        <w:t xml:space="preserve"> – </w:t>
      </w:r>
      <w:r w:rsidR="003E341C">
        <w:t>Megan and Daniel Shaw</w:t>
      </w:r>
      <w:r w:rsidR="00BC69AA">
        <w:t xml:space="preserve">- </w:t>
      </w:r>
      <w:r w:rsidR="00500C7E">
        <w:t xml:space="preserve">Applicant is seeking </w:t>
      </w:r>
      <w:r w:rsidR="00BC69AA">
        <w:t xml:space="preserve">to </w:t>
      </w:r>
      <w:r w:rsidR="003E341C">
        <w:t>construct a 2</w:t>
      </w:r>
      <w:r w:rsidR="00B70DCC">
        <w:t>-</w:t>
      </w:r>
      <w:r w:rsidR="003E341C">
        <w:t>story addition and porch addition</w:t>
      </w:r>
      <w:r w:rsidR="00522D88">
        <w:t>,</w:t>
      </w:r>
      <w:r w:rsidR="00B70DCC">
        <w:t xml:space="preserve"> asking relief of side yard setbacks along with</w:t>
      </w:r>
      <w:r w:rsidR="00BA17CD">
        <w:t xml:space="preserve"> </w:t>
      </w:r>
      <w:r w:rsidR="00316E34">
        <w:t xml:space="preserve">any and </w:t>
      </w:r>
      <w:r w:rsidR="00887601">
        <w:t>all</w:t>
      </w:r>
      <w:r w:rsidR="00316E34">
        <w:t xml:space="preserve"> variances, waivers, deemed necessary to approve this application.</w:t>
      </w:r>
    </w:p>
    <w:p w14:paraId="65B84FEE" w14:textId="2F2759F4" w:rsidR="00316E34" w:rsidRDefault="00316E34" w:rsidP="009F5E19">
      <w:pPr>
        <w:spacing w:after="0"/>
      </w:pPr>
      <w:r w:rsidRPr="00BE5DD2">
        <w:rPr>
          <w:b/>
          <w:bCs/>
          <w:u w:val="single"/>
        </w:rPr>
        <w:t xml:space="preserve">Application </w:t>
      </w:r>
      <w:r w:rsidR="00946A6E" w:rsidRPr="00BE5DD2">
        <w:rPr>
          <w:b/>
          <w:bCs/>
          <w:u w:val="single"/>
        </w:rPr>
        <w:t>2</w:t>
      </w:r>
      <w:r w:rsidR="004C4CF1">
        <w:rPr>
          <w:b/>
          <w:bCs/>
          <w:u w:val="single"/>
        </w:rPr>
        <w:t>2</w:t>
      </w:r>
      <w:r w:rsidRPr="00BE5DD2">
        <w:rPr>
          <w:b/>
          <w:bCs/>
          <w:u w:val="single"/>
        </w:rPr>
        <w:t>-</w:t>
      </w:r>
      <w:r w:rsidR="004C4CF1">
        <w:rPr>
          <w:b/>
          <w:bCs/>
          <w:u w:val="single"/>
        </w:rPr>
        <w:t>0</w:t>
      </w:r>
      <w:r w:rsidR="00B70DCC">
        <w:rPr>
          <w:b/>
          <w:bCs/>
          <w:u w:val="single"/>
        </w:rPr>
        <w:t>2</w:t>
      </w:r>
      <w:r>
        <w:t xml:space="preserve"> – </w:t>
      </w:r>
      <w:r w:rsidR="00500C7E">
        <w:t xml:space="preserve">Block </w:t>
      </w:r>
      <w:r w:rsidR="00B70DCC">
        <w:t>15.10</w:t>
      </w:r>
      <w:r w:rsidR="00500C7E">
        <w:t xml:space="preserve"> Lot</w:t>
      </w:r>
      <w:r w:rsidR="00A64A38">
        <w:t xml:space="preserve">s </w:t>
      </w:r>
      <w:r w:rsidR="00B70DCC">
        <w:t>8</w:t>
      </w:r>
      <w:r w:rsidR="00500C7E">
        <w:t xml:space="preserve"> – Zone R</w:t>
      </w:r>
      <w:r w:rsidR="00B70DCC">
        <w:t>1</w:t>
      </w:r>
      <w:r w:rsidR="00500C7E">
        <w:t xml:space="preserve"> – </w:t>
      </w:r>
      <w:r w:rsidR="00B70DCC">
        <w:t xml:space="preserve">204 Breslin </w:t>
      </w:r>
      <w:r w:rsidR="00A64A38">
        <w:t>Avenue</w:t>
      </w:r>
      <w:r w:rsidR="00500C7E">
        <w:t xml:space="preserve"> – </w:t>
      </w:r>
      <w:r w:rsidR="00B70DCC">
        <w:t>Jen Scharff</w:t>
      </w:r>
      <w:r w:rsidR="004C4CF1">
        <w:t xml:space="preserve"> –</w:t>
      </w:r>
      <w:r w:rsidR="00500C7E">
        <w:t xml:space="preserve"> Applicant</w:t>
      </w:r>
      <w:r w:rsidR="004C4CF1">
        <w:t xml:space="preserve"> is</w:t>
      </w:r>
      <w:r w:rsidR="00500C7E">
        <w:t xml:space="preserve"> seeking</w:t>
      </w:r>
      <w:r w:rsidR="00B70DCC">
        <w:t xml:space="preserve"> relief from ordinance 142:37 A (4) bulk variance to allow for the preexisting non-conforming to build a 48 sq, ft, addition on the back of the property. Lot area required is 10,000 sq, ft, existing 8760 sq. ft. relief of 1240 sq. ft. lot frontage required 75 feet actual 71 feet relief of 4 feet, Front yard setback required 30 feet actual 17 feet relief of 13 feet. Rear yard required is 5 feet only has 1.7’ and side yard required is 5 feet and has 1.6 feet along w</w:t>
      </w:r>
      <w:r w:rsidR="00495991">
        <w:t>ith</w:t>
      </w:r>
      <w:r w:rsidR="00BC69AA">
        <w:t xml:space="preserve"> any </w:t>
      </w:r>
      <w:r w:rsidR="001B4316">
        <w:t>and all other variances deemed necessary to approve this application.</w:t>
      </w:r>
      <w:r w:rsidR="00946A6E">
        <w:t xml:space="preserve"> </w:t>
      </w:r>
    </w:p>
    <w:p w14:paraId="122E38BD" w14:textId="137CB71A" w:rsidR="009F5E19" w:rsidRPr="00BE5DD2" w:rsidRDefault="009F5E19" w:rsidP="009F5E19">
      <w:pPr>
        <w:spacing w:after="0"/>
        <w:rPr>
          <w:b/>
          <w:bCs/>
          <w:u w:val="single"/>
        </w:rPr>
      </w:pPr>
    </w:p>
    <w:p w14:paraId="3C1506AF" w14:textId="249DD032" w:rsidR="009F5E19" w:rsidRDefault="009F5E19">
      <w:r w:rsidRPr="00BE5DD2">
        <w:rPr>
          <w:b/>
          <w:bCs/>
          <w:u w:val="single"/>
        </w:rPr>
        <w:t xml:space="preserve">Application </w:t>
      </w:r>
      <w:r w:rsidR="001B4316" w:rsidRPr="00BE5DD2">
        <w:rPr>
          <w:b/>
          <w:bCs/>
          <w:u w:val="single"/>
        </w:rPr>
        <w:t>–</w:t>
      </w:r>
      <w:r w:rsidR="0018444B" w:rsidRPr="00BE5DD2">
        <w:rPr>
          <w:b/>
          <w:bCs/>
          <w:u w:val="single"/>
        </w:rPr>
        <w:t xml:space="preserve"> </w:t>
      </w:r>
      <w:r w:rsidR="001B4316" w:rsidRPr="00BE5DD2">
        <w:rPr>
          <w:b/>
          <w:bCs/>
          <w:u w:val="single"/>
        </w:rPr>
        <w:t>2</w:t>
      </w:r>
      <w:r w:rsidR="00581DB2">
        <w:rPr>
          <w:b/>
          <w:bCs/>
          <w:u w:val="single"/>
        </w:rPr>
        <w:t>2</w:t>
      </w:r>
      <w:r w:rsidR="001B4316" w:rsidRPr="00BE5DD2">
        <w:rPr>
          <w:b/>
          <w:bCs/>
          <w:u w:val="single"/>
        </w:rPr>
        <w:t>-</w:t>
      </w:r>
      <w:r w:rsidR="00581DB2">
        <w:rPr>
          <w:b/>
          <w:bCs/>
          <w:u w:val="single"/>
        </w:rPr>
        <w:t>0</w:t>
      </w:r>
      <w:r w:rsidR="00C7068D">
        <w:rPr>
          <w:b/>
          <w:bCs/>
          <w:u w:val="single"/>
        </w:rPr>
        <w:t>4</w:t>
      </w:r>
      <w:r w:rsidR="001B4316">
        <w:t xml:space="preserve"> – Block </w:t>
      </w:r>
      <w:r w:rsidR="00C7068D">
        <w:t>27.02</w:t>
      </w:r>
      <w:r w:rsidR="001B4316">
        <w:t xml:space="preserve"> Lot </w:t>
      </w:r>
      <w:r w:rsidR="00C7068D">
        <w:t>7</w:t>
      </w:r>
      <w:r w:rsidR="001B4316">
        <w:t xml:space="preserve"> – Zone R</w:t>
      </w:r>
      <w:r w:rsidR="00C7068D">
        <w:t>2</w:t>
      </w:r>
      <w:r w:rsidR="001B4316">
        <w:t xml:space="preserve"> – </w:t>
      </w:r>
      <w:r w:rsidR="00DB12C0">
        <w:t>2</w:t>
      </w:r>
      <w:r w:rsidR="00C7068D">
        <w:t>2</w:t>
      </w:r>
      <w:r w:rsidR="00DB12C0">
        <w:t>7</w:t>
      </w:r>
      <w:r w:rsidR="00C7068D">
        <w:t xml:space="preserve"> Penn</w:t>
      </w:r>
      <w:r w:rsidR="00581DB2">
        <w:t xml:space="preserve"> </w:t>
      </w:r>
      <w:r w:rsidR="00BC69AA">
        <w:t>Avenue</w:t>
      </w:r>
      <w:r w:rsidR="001B4316">
        <w:t xml:space="preserve"> –</w:t>
      </w:r>
      <w:r w:rsidR="00C7068D">
        <w:t>Ryan and Madeleine Hibbard</w:t>
      </w:r>
      <w:r w:rsidR="001B4316">
        <w:t>. Applicant</w:t>
      </w:r>
      <w:r w:rsidR="00DB12C0">
        <w:t>s</w:t>
      </w:r>
      <w:r w:rsidR="00BC69AA">
        <w:t xml:space="preserve"> </w:t>
      </w:r>
      <w:r w:rsidR="00DB12C0">
        <w:t>are</w:t>
      </w:r>
      <w:r w:rsidR="001B4316">
        <w:t xml:space="preserve"> seeking</w:t>
      </w:r>
      <w:r w:rsidR="001D6E0F">
        <w:t xml:space="preserve"> to build a</w:t>
      </w:r>
      <w:r w:rsidR="00C7068D">
        <w:t xml:space="preserve"> one- story</w:t>
      </w:r>
      <w:r w:rsidR="001D6E0F">
        <w:t xml:space="preserve"> addition</w:t>
      </w:r>
      <w:r w:rsidR="00495991">
        <w:t>,</w:t>
      </w:r>
      <w:r w:rsidR="00C7068D">
        <w:t xml:space="preserve"> seeking relief from lot size required 10,00 sq. ft. proposed 6000 sq. ft.  and exists needs relief of 4,000 sq. ft.  Lot frontage required 75 feet where 40 </w:t>
      </w:r>
      <w:r w:rsidR="0017544B">
        <w:t>feet exists</w:t>
      </w:r>
      <w:r w:rsidR="00C7068D">
        <w:t xml:space="preserve"> need relief of 35 feet. Front yard setback require 30 feet 17 feet exists relief of 13 feet, side yard </w:t>
      </w:r>
      <w:r w:rsidR="0017544B">
        <w:t>setback 10</w:t>
      </w:r>
      <w:r w:rsidR="00C7068D">
        <w:t xml:space="preserve"> feet required, 6’6” exists relief of 3’6”, total sides 25 feet required exists 15’8” relief of 9’4”. Shed setback 5 feet required 3 feet exists asking relief of 2 feet. Along with</w:t>
      </w:r>
      <w:r w:rsidR="001B4316">
        <w:t xml:space="preserve"> any and all other variances, waivers deemed necessary to approve this application.</w:t>
      </w:r>
    </w:p>
    <w:p w14:paraId="4B44CE30" w14:textId="29A6DDE8" w:rsidR="00C7068D" w:rsidRDefault="00C7068D"/>
    <w:p w14:paraId="019BD84A" w14:textId="77777777" w:rsidR="00C7068D" w:rsidRDefault="00C7068D"/>
    <w:p w14:paraId="6FB4677E" w14:textId="70BDA83E" w:rsidR="00DB12C0" w:rsidRDefault="00DB12C0">
      <w:r>
        <w:t>Application 22-</w:t>
      </w:r>
      <w:r w:rsidR="00C7068D">
        <w:t>05</w:t>
      </w:r>
      <w:r>
        <w:t xml:space="preserve"> – Block </w:t>
      </w:r>
      <w:r w:rsidR="00D90AC5">
        <w:t>11.03</w:t>
      </w:r>
      <w:r>
        <w:t xml:space="preserve"> Lot 2</w:t>
      </w:r>
      <w:r w:rsidR="00D90AC5">
        <w:t>6</w:t>
      </w:r>
      <w:r>
        <w:t xml:space="preserve"> – Zone R1 – </w:t>
      </w:r>
      <w:r w:rsidR="00D90AC5">
        <w:t>111 Buckner</w:t>
      </w:r>
      <w:r>
        <w:t xml:space="preserve"> Avenue- </w:t>
      </w:r>
      <w:r w:rsidR="00D90AC5">
        <w:t xml:space="preserve">Fink organization, LLC </w:t>
      </w:r>
      <w:r w:rsidR="0017544B">
        <w:t>- Applicant</w:t>
      </w:r>
      <w:r>
        <w:t xml:space="preserve"> </w:t>
      </w:r>
      <w:r w:rsidR="00D90AC5">
        <w:t>is</w:t>
      </w:r>
      <w:r>
        <w:t xml:space="preserve"> seeking to </w:t>
      </w:r>
      <w:r w:rsidR="00D90AC5">
        <w:t>convert a carport into a family room, it is pre-existing non-conforming structure on an undersized lot, seeking relief from Lot Area, Lot Frontage, Lot Width, Front Yard Setback, Total Side yard, Alteration of a Non-confirming structure, Prohibition of front yard parking. along</w:t>
      </w:r>
      <w:r w:rsidR="00522D88">
        <w:t xml:space="preserve"> with any and all variances, waivers deemed necessary to approve this application.</w:t>
      </w:r>
    </w:p>
    <w:p w14:paraId="019A8D6F" w14:textId="21308750" w:rsidR="00DB12C0" w:rsidRDefault="00DB12C0">
      <w:r>
        <w:t>Application 22-10 – Block 14.04 Lot 1 – Zone R1 – 601 Hopkins Road - Andrew Williams – Applicant is seeking front yard parking relief and all pre-existing non-confirming conditions.</w:t>
      </w:r>
    </w:p>
    <w:p w14:paraId="1C7B0540" w14:textId="1855115E" w:rsidR="000B7A6E" w:rsidRDefault="000B7A6E" w:rsidP="00383773">
      <w:pPr>
        <w:spacing w:after="0"/>
      </w:pPr>
    </w:p>
    <w:p w14:paraId="1287EF36" w14:textId="177EC1B5" w:rsidR="00D90AC5" w:rsidRDefault="00D90AC5" w:rsidP="00383773">
      <w:pPr>
        <w:spacing w:after="0"/>
      </w:pPr>
      <w:r>
        <w:t>Resolutions:</w:t>
      </w:r>
    </w:p>
    <w:p w14:paraId="74D9EC8E" w14:textId="467B5B6F" w:rsidR="008E4A02" w:rsidRDefault="008E4A02" w:rsidP="00383773">
      <w:pPr>
        <w:spacing w:after="0"/>
      </w:pPr>
      <w:r>
        <w:t>21-53 – 428 Addison Ave – Jason Miller</w:t>
      </w:r>
    </w:p>
    <w:p w14:paraId="6331F66E" w14:textId="2CA800D4" w:rsidR="00D90AC5" w:rsidRDefault="00D90AC5" w:rsidP="00383773">
      <w:pPr>
        <w:spacing w:after="0"/>
      </w:pPr>
      <w:r>
        <w:t>21-56 – 25 reeve Ave – The Haven Church</w:t>
      </w:r>
    </w:p>
    <w:p w14:paraId="44347EC9" w14:textId="1EBDCADA" w:rsidR="00D90AC5" w:rsidRDefault="0017544B" w:rsidP="00383773">
      <w:pPr>
        <w:spacing w:after="0"/>
      </w:pPr>
      <w:r>
        <w:t>22-06 – 201 Norwood Ave – Robert Andrew</w:t>
      </w:r>
    </w:p>
    <w:p w14:paraId="721BD20D" w14:textId="7BAF1CC0" w:rsidR="0017544B" w:rsidRDefault="0017544B" w:rsidP="00383773">
      <w:pPr>
        <w:spacing w:after="0"/>
      </w:pPr>
    </w:p>
    <w:p w14:paraId="6C63E778" w14:textId="6413A7F1" w:rsidR="0059620E" w:rsidRDefault="0059620E" w:rsidP="00383773">
      <w:pPr>
        <w:spacing w:after="0"/>
      </w:pPr>
      <w:r w:rsidRPr="00A528FB">
        <w:rPr>
          <w:b/>
          <w:bCs/>
          <w:u w:val="single"/>
        </w:rPr>
        <w:t>Zoning Office Report</w:t>
      </w:r>
      <w:r>
        <w:t xml:space="preserve"> – Lee Palo</w:t>
      </w:r>
    </w:p>
    <w:p w14:paraId="611EA948" w14:textId="77777777" w:rsidR="001D6E0F" w:rsidRDefault="001D6E0F" w:rsidP="00383773">
      <w:pPr>
        <w:spacing w:after="0"/>
      </w:pPr>
    </w:p>
    <w:p w14:paraId="0F02554C" w14:textId="77777777" w:rsidR="001D6E0F" w:rsidRDefault="001D6E0F" w:rsidP="00383773">
      <w:pPr>
        <w:spacing w:after="0"/>
      </w:pPr>
    </w:p>
    <w:p w14:paraId="4FFDC13B" w14:textId="4F654C32" w:rsidR="0059620E" w:rsidRDefault="0059620E" w:rsidP="00383773">
      <w:pPr>
        <w:spacing w:after="0"/>
      </w:pPr>
      <w:r w:rsidRPr="00A528FB">
        <w:rPr>
          <w:b/>
          <w:bCs/>
          <w:u w:val="single"/>
        </w:rPr>
        <w:t>Next Meeting</w:t>
      </w:r>
      <w:r>
        <w:t xml:space="preserve"> – </w:t>
      </w:r>
      <w:r w:rsidR="00DB12C0">
        <w:t>Work Session</w:t>
      </w:r>
      <w:r>
        <w:t xml:space="preserve"> Meeting – </w:t>
      </w:r>
      <w:r w:rsidR="0017544B">
        <w:t>Monday</w:t>
      </w:r>
      <w:r>
        <w:t xml:space="preserve"> </w:t>
      </w:r>
      <w:r w:rsidR="00977DB3">
        <w:t>March</w:t>
      </w:r>
      <w:r w:rsidR="00A943B0">
        <w:t xml:space="preserve"> </w:t>
      </w:r>
      <w:r w:rsidR="00DB12C0">
        <w:t>21</w:t>
      </w:r>
      <w:r w:rsidR="00AD62FF">
        <w:t xml:space="preserve"> 20</w:t>
      </w:r>
      <w:r w:rsidR="00A943B0">
        <w:t>2</w:t>
      </w:r>
      <w:r w:rsidR="003F3422">
        <w:t>2</w:t>
      </w:r>
    </w:p>
    <w:p w14:paraId="72AFEF54" w14:textId="22280C1E" w:rsidR="001D6E0F" w:rsidRDefault="0017544B" w:rsidP="00383773">
      <w:pPr>
        <w:spacing w:after="0"/>
      </w:pPr>
      <w:r>
        <w:tab/>
      </w:r>
      <w:r>
        <w:tab/>
        <w:t xml:space="preserve"> Regular Meeting – Thursday April 7, 2022</w:t>
      </w:r>
    </w:p>
    <w:p w14:paraId="7DFD643A" w14:textId="7CFB10BC" w:rsidR="001D6E0F" w:rsidRDefault="001D6E0F" w:rsidP="00383773">
      <w:pPr>
        <w:spacing w:after="0"/>
      </w:pPr>
    </w:p>
    <w:p w14:paraId="46BDEC51" w14:textId="77777777" w:rsidR="001D6E0F" w:rsidRDefault="001D6E0F" w:rsidP="00383773">
      <w:pPr>
        <w:spacing w:after="0"/>
      </w:pPr>
    </w:p>
    <w:p w14:paraId="2A74DE5F" w14:textId="130FBA71" w:rsidR="0059620E" w:rsidRDefault="0059620E" w:rsidP="00383773">
      <w:pPr>
        <w:spacing w:after="0"/>
      </w:pPr>
      <w:r>
        <w:t>Respectfully submitted</w:t>
      </w:r>
    </w:p>
    <w:p w14:paraId="5D703606" w14:textId="77777777" w:rsidR="001D6E0F" w:rsidRDefault="001D6E0F" w:rsidP="00383773">
      <w:pPr>
        <w:spacing w:after="0"/>
      </w:pPr>
    </w:p>
    <w:p w14:paraId="60839D1B" w14:textId="61DC83F0" w:rsidR="0059620E" w:rsidRDefault="00A92DBA" w:rsidP="00383773">
      <w:pPr>
        <w:spacing w:after="0"/>
      </w:pPr>
      <w:r>
        <w:t>Bonnie Richards, Secretary</w:t>
      </w:r>
    </w:p>
    <w:p w14:paraId="63FAB1FB" w14:textId="77777777" w:rsidR="00C64BEB" w:rsidRDefault="00C64BEB"/>
    <w:sectPr w:rsidR="00C64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63"/>
    <w:rsid w:val="0007461F"/>
    <w:rsid w:val="00085D59"/>
    <w:rsid w:val="000969F5"/>
    <w:rsid w:val="000B7A6E"/>
    <w:rsid w:val="000B7FDB"/>
    <w:rsid w:val="0011290E"/>
    <w:rsid w:val="0017544B"/>
    <w:rsid w:val="001842DA"/>
    <w:rsid w:val="0018444B"/>
    <w:rsid w:val="001B4316"/>
    <w:rsid w:val="001D6E0F"/>
    <w:rsid w:val="002767F3"/>
    <w:rsid w:val="002F512F"/>
    <w:rsid w:val="003015D2"/>
    <w:rsid w:val="00316E34"/>
    <w:rsid w:val="00383773"/>
    <w:rsid w:val="0039372B"/>
    <w:rsid w:val="003E341C"/>
    <w:rsid w:val="003F3422"/>
    <w:rsid w:val="00403936"/>
    <w:rsid w:val="004118AE"/>
    <w:rsid w:val="004156C8"/>
    <w:rsid w:val="0042107C"/>
    <w:rsid w:val="00495991"/>
    <w:rsid w:val="004B2D83"/>
    <w:rsid w:val="004C4CF1"/>
    <w:rsid w:val="004F4B6B"/>
    <w:rsid w:val="00500C7E"/>
    <w:rsid w:val="00522D88"/>
    <w:rsid w:val="00552A35"/>
    <w:rsid w:val="00581DB2"/>
    <w:rsid w:val="0059620E"/>
    <w:rsid w:val="005A5BB6"/>
    <w:rsid w:val="005F23D4"/>
    <w:rsid w:val="0065296F"/>
    <w:rsid w:val="006677BD"/>
    <w:rsid w:val="00696F9E"/>
    <w:rsid w:val="006C1CA1"/>
    <w:rsid w:val="00720F90"/>
    <w:rsid w:val="007F2663"/>
    <w:rsid w:val="0081392D"/>
    <w:rsid w:val="00853201"/>
    <w:rsid w:val="00887601"/>
    <w:rsid w:val="008B5F6C"/>
    <w:rsid w:val="008C386E"/>
    <w:rsid w:val="008D53FD"/>
    <w:rsid w:val="008E4A02"/>
    <w:rsid w:val="008F0C26"/>
    <w:rsid w:val="0094245F"/>
    <w:rsid w:val="009426C2"/>
    <w:rsid w:val="00946A6E"/>
    <w:rsid w:val="00977DB3"/>
    <w:rsid w:val="009F5E19"/>
    <w:rsid w:val="00A4026C"/>
    <w:rsid w:val="00A528FB"/>
    <w:rsid w:val="00A64A38"/>
    <w:rsid w:val="00A92DBA"/>
    <w:rsid w:val="00A943B0"/>
    <w:rsid w:val="00AD0003"/>
    <w:rsid w:val="00AD62FF"/>
    <w:rsid w:val="00B70DCC"/>
    <w:rsid w:val="00B96C0A"/>
    <w:rsid w:val="00BA17CD"/>
    <w:rsid w:val="00BC69AA"/>
    <w:rsid w:val="00BE2727"/>
    <w:rsid w:val="00BE5DD2"/>
    <w:rsid w:val="00C00A90"/>
    <w:rsid w:val="00C02123"/>
    <w:rsid w:val="00C558CB"/>
    <w:rsid w:val="00C64BEB"/>
    <w:rsid w:val="00C7068D"/>
    <w:rsid w:val="00C746FC"/>
    <w:rsid w:val="00CD11F2"/>
    <w:rsid w:val="00CE6CE1"/>
    <w:rsid w:val="00D10A52"/>
    <w:rsid w:val="00D26353"/>
    <w:rsid w:val="00D33FBD"/>
    <w:rsid w:val="00D57B9D"/>
    <w:rsid w:val="00D90AC5"/>
    <w:rsid w:val="00D913B0"/>
    <w:rsid w:val="00D93133"/>
    <w:rsid w:val="00DB12C0"/>
    <w:rsid w:val="00E27C63"/>
    <w:rsid w:val="00E570A1"/>
    <w:rsid w:val="00E70BD1"/>
    <w:rsid w:val="00E97210"/>
    <w:rsid w:val="00EA0EDD"/>
    <w:rsid w:val="00EA7470"/>
    <w:rsid w:val="00EB6CD9"/>
    <w:rsid w:val="00F13DE6"/>
    <w:rsid w:val="00F46897"/>
    <w:rsid w:val="00F51071"/>
    <w:rsid w:val="00F54BD1"/>
    <w:rsid w:val="00F71286"/>
    <w:rsid w:val="00FE00E4"/>
    <w:rsid w:val="00FE09EA"/>
    <w:rsid w:val="00FE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94CE"/>
  <w15:chartTrackingRefBased/>
  <w15:docId w15:val="{BB225752-E5FF-4860-9FC7-93E75F7F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0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Richards</dc:creator>
  <cp:keywords/>
  <dc:description/>
  <cp:lastModifiedBy>Dawn Pennock</cp:lastModifiedBy>
  <cp:revision>2</cp:revision>
  <cp:lastPrinted>2022-02-23T13:08:00Z</cp:lastPrinted>
  <dcterms:created xsi:type="dcterms:W3CDTF">2022-03-02T14:50:00Z</dcterms:created>
  <dcterms:modified xsi:type="dcterms:W3CDTF">2022-03-02T14:50:00Z</dcterms:modified>
</cp:coreProperties>
</file>