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FCCC7" w14:textId="77777777" w:rsidR="003049DE" w:rsidRDefault="00FD0FEA" w:rsidP="00FD0FEA">
      <w:pPr>
        <w:jc w:val="center"/>
      </w:pPr>
      <w:bookmarkStart w:id="0" w:name="_GoBack"/>
      <w:bookmarkEnd w:id="0"/>
      <w:r>
        <w:t>THE HADDON TOWNSHIP PLANNING/ZONING BOARD</w:t>
      </w:r>
    </w:p>
    <w:p w14:paraId="228FEFD9" w14:textId="77777777" w:rsidR="00FD0FEA" w:rsidRDefault="00FD0FEA" w:rsidP="00FD0FEA">
      <w:pPr>
        <w:jc w:val="center"/>
      </w:pPr>
      <w:r>
        <w:t>AGENDA</w:t>
      </w:r>
    </w:p>
    <w:p w14:paraId="06F10D8F" w14:textId="210EA3E5" w:rsidR="00FD0FEA" w:rsidRDefault="00FD0FEA" w:rsidP="00FD0FEA">
      <w:pPr>
        <w:jc w:val="center"/>
      </w:pPr>
      <w:r>
        <w:t xml:space="preserve">THURSDAY </w:t>
      </w:r>
      <w:r w:rsidR="000A5AE5">
        <w:t>December 17</w:t>
      </w:r>
      <w:r w:rsidR="00A1608B">
        <w:t>, 2018</w:t>
      </w:r>
    </w:p>
    <w:p w14:paraId="68A1E37D" w14:textId="77777777" w:rsidR="00FD0FEA" w:rsidRDefault="00FD0FEA"/>
    <w:p w14:paraId="25A1299F" w14:textId="784C5655" w:rsidR="00FD0FEA" w:rsidRDefault="00FD0FEA">
      <w:r>
        <w:t xml:space="preserve">A </w:t>
      </w:r>
      <w:r w:rsidR="001701C8">
        <w:t>work</w:t>
      </w:r>
      <w:r w:rsidR="00BD6B43">
        <w:t xml:space="preserve"> Session</w:t>
      </w:r>
      <w:r>
        <w:t xml:space="preserve"> meeting of the Planning/Zoning Board of the Township of Haddon will be held on </w:t>
      </w:r>
      <w:r w:rsidR="00BD6B43">
        <w:t>Monday December 17</w:t>
      </w:r>
      <w:r w:rsidR="00A1608B">
        <w:t>, 2018</w:t>
      </w:r>
      <w:r>
        <w:t xml:space="preserve"> in the Municipal Building meeting room (2</w:t>
      </w:r>
      <w:r w:rsidRPr="00FD0FEA">
        <w:rPr>
          <w:vertAlign w:val="superscript"/>
        </w:rPr>
        <w:t>nd</w:t>
      </w:r>
      <w:r>
        <w:t xml:space="preserve"> Floor) located at 135 Haddon Avenue, Haddon Township, New Jersey.</w:t>
      </w:r>
    </w:p>
    <w:p w14:paraId="32C6923A" w14:textId="77777777" w:rsidR="00FD0FEA" w:rsidRDefault="00FD0FEA" w:rsidP="00FD0FEA">
      <w:pPr>
        <w:jc w:val="center"/>
      </w:pPr>
    </w:p>
    <w:p w14:paraId="06E49045" w14:textId="77777777" w:rsidR="00FD0FEA" w:rsidRDefault="00FD0FEA" w:rsidP="00FD0FEA">
      <w:pPr>
        <w:jc w:val="center"/>
      </w:pPr>
      <w:r>
        <w:t>Flag Salute</w:t>
      </w:r>
    </w:p>
    <w:p w14:paraId="097F4857" w14:textId="77777777" w:rsidR="00FD0FEA" w:rsidRDefault="00FD0FEA" w:rsidP="00FD0FEA">
      <w:pPr>
        <w:jc w:val="center"/>
      </w:pPr>
      <w:r>
        <w:t>Confirmation of Sunshine Law</w:t>
      </w:r>
    </w:p>
    <w:p w14:paraId="6889BF94" w14:textId="77777777" w:rsidR="00FD0FEA" w:rsidRDefault="00FD0FEA" w:rsidP="00FD0FEA">
      <w:r>
        <w:t>Chapter 231, Public Law 1975 requires adequate notice of this meeting be provided by specifying time, place and agenda. This has been done by mailing a copy of the agenda to the Courier-Post and The Retrospect Newspapers and by posting on two bulletin boards in the municipal Building.</w:t>
      </w:r>
    </w:p>
    <w:p w14:paraId="07877732" w14:textId="77777777" w:rsidR="00FD0FEA" w:rsidRDefault="00FD0FEA" w:rsidP="00FD0FEA"/>
    <w:p w14:paraId="72F47840" w14:textId="0C017635" w:rsidR="00FD0FEA" w:rsidRDefault="00FD0FEA" w:rsidP="00FD0FEA">
      <w:pPr>
        <w:jc w:val="center"/>
      </w:pPr>
      <w:r>
        <w:t>Roll Call</w:t>
      </w:r>
    </w:p>
    <w:p w14:paraId="6F761656" w14:textId="77777777" w:rsidR="008D0FC4" w:rsidRDefault="00FD0FEA" w:rsidP="00FD0FEA">
      <w:r>
        <w:t xml:space="preserve">Old Business: </w:t>
      </w:r>
    </w:p>
    <w:p w14:paraId="34F0EE81" w14:textId="5D6F000C" w:rsidR="00A1608B" w:rsidRDefault="00A1608B" w:rsidP="00FD0FEA"/>
    <w:p w14:paraId="0661A467" w14:textId="12D3D39D" w:rsidR="008D0FC4" w:rsidRDefault="008D0FC4" w:rsidP="00FD0FEA">
      <w:r>
        <w:t>New Business</w:t>
      </w:r>
    </w:p>
    <w:p w14:paraId="3CBEBF65" w14:textId="32EF719A" w:rsidR="00A1608B" w:rsidRDefault="00A1608B" w:rsidP="00FD0FEA">
      <w:r>
        <w:t>Application – 18-</w:t>
      </w:r>
      <w:r w:rsidR="000A5AE5">
        <w:t>56</w:t>
      </w:r>
      <w:r>
        <w:t xml:space="preserve"> – Block </w:t>
      </w:r>
      <w:r w:rsidR="000A5AE5">
        <w:t>22.08</w:t>
      </w:r>
      <w:r>
        <w:t xml:space="preserve"> Lot </w:t>
      </w:r>
      <w:r w:rsidR="000A5AE5">
        <w:t>21</w:t>
      </w:r>
      <w:r w:rsidR="007D3B30">
        <w:t xml:space="preserve"> -</w:t>
      </w:r>
      <w:r>
        <w:t xml:space="preserve"> Zone R-</w:t>
      </w:r>
      <w:r w:rsidR="000A5AE5">
        <w:t>2</w:t>
      </w:r>
      <w:r>
        <w:t xml:space="preserve"> – </w:t>
      </w:r>
      <w:r w:rsidR="000A5AE5">
        <w:t>438 E. Emerald Avenue</w:t>
      </w:r>
      <w:r>
        <w:t xml:space="preserve"> – </w:t>
      </w:r>
      <w:r w:rsidR="000A5AE5">
        <w:t>Lindsay &amp; Matthew Lee</w:t>
      </w:r>
      <w:r>
        <w:t xml:space="preserve"> –</w:t>
      </w:r>
      <w:r w:rsidR="003C3017">
        <w:t>Applicant</w:t>
      </w:r>
      <w:r w:rsidR="000A5AE5">
        <w:t>s</w:t>
      </w:r>
      <w:r w:rsidR="00E72D54">
        <w:t xml:space="preserve"> </w:t>
      </w:r>
      <w:r w:rsidR="000A5AE5">
        <w:t>are</w:t>
      </w:r>
      <w:r w:rsidR="00B74430">
        <w:t xml:space="preserve"> seeking</w:t>
      </w:r>
      <w:r>
        <w:t xml:space="preserve"> </w:t>
      </w:r>
      <w:r w:rsidR="003C3017">
        <w:t xml:space="preserve">relief to </w:t>
      </w:r>
      <w:r w:rsidR="000573C5">
        <w:t>construct an addition, undersize lot, Right side setback and lot depth, with any and all others variances, waivers deemed necessary to approve this application.</w:t>
      </w:r>
    </w:p>
    <w:p w14:paraId="6E46BC9F" w14:textId="2ABF243D" w:rsidR="00A1608B" w:rsidRDefault="00A1608B" w:rsidP="00FD0FEA"/>
    <w:p w14:paraId="33B6861A" w14:textId="77777777" w:rsidR="000573C5" w:rsidRDefault="00A1608B" w:rsidP="00FD0FEA">
      <w:r>
        <w:t>Application 18-</w:t>
      </w:r>
      <w:r w:rsidR="000A5AE5">
        <w:t>57</w:t>
      </w:r>
      <w:r>
        <w:t xml:space="preserve"> – </w:t>
      </w:r>
      <w:r w:rsidR="0080445B">
        <w:t>Block Lots,</w:t>
      </w:r>
      <w:r w:rsidR="00E931C1">
        <w:t xml:space="preserve"> </w:t>
      </w:r>
      <w:r>
        <w:t xml:space="preserve">– Zone </w:t>
      </w:r>
      <w:r w:rsidR="0080445B">
        <w:t>C</w:t>
      </w:r>
      <w:r>
        <w:t>-</w:t>
      </w:r>
      <w:r w:rsidR="00471C43">
        <w:t>1</w:t>
      </w:r>
      <w:r>
        <w:t xml:space="preserve"> –</w:t>
      </w:r>
      <w:r w:rsidR="0080445B">
        <w:t>6 W Cuthbert Blvd</w:t>
      </w:r>
      <w:r>
        <w:t xml:space="preserve"> – </w:t>
      </w:r>
      <w:r w:rsidR="000573C5">
        <w:t>Burkett C/O CSI Central Acct.</w:t>
      </w:r>
      <w:r w:rsidR="0080445B">
        <w:t>- Applicant</w:t>
      </w:r>
      <w:r w:rsidR="003C3017">
        <w:t xml:space="preserve"> is</w:t>
      </w:r>
      <w:r>
        <w:t xml:space="preserve"> seeking relief </w:t>
      </w:r>
      <w:r w:rsidR="00E931C1">
        <w:t xml:space="preserve">for </w:t>
      </w:r>
      <w:r w:rsidR="000573C5">
        <w:t>the letter size on the sign</w:t>
      </w:r>
      <w:r w:rsidR="00E931C1">
        <w:t xml:space="preserve"> yard. </w:t>
      </w:r>
    </w:p>
    <w:p w14:paraId="4220570E" w14:textId="77777777" w:rsidR="000573C5" w:rsidRDefault="000573C5" w:rsidP="00FD0FEA"/>
    <w:p w14:paraId="7A793975" w14:textId="63CE2A48" w:rsidR="009618EC" w:rsidRDefault="00E931C1" w:rsidP="00FD0FEA">
      <w:r>
        <w:t>Application 18-</w:t>
      </w:r>
      <w:r w:rsidR="000573C5">
        <w:t>60</w:t>
      </w:r>
      <w:r>
        <w:t xml:space="preserve"> – Block </w:t>
      </w:r>
      <w:r w:rsidR="0080445B">
        <w:t>15.</w:t>
      </w:r>
      <w:r w:rsidR="000573C5">
        <w:t>10</w:t>
      </w:r>
      <w:r>
        <w:t xml:space="preserve"> Lot </w:t>
      </w:r>
      <w:r w:rsidR="000573C5">
        <w:t>1</w:t>
      </w:r>
      <w:r>
        <w:t xml:space="preserve"> – Zone R-</w:t>
      </w:r>
      <w:r w:rsidR="0080445B">
        <w:t>1</w:t>
      </w:r>
      <w:r>
        <w:t xml:space="preserve"> –</w:t>
      </w:r>
      <w:r w:rsidR="000573C5">
        <w:t>1154 Mt. Vernon Avenue</w:t>
      </w:r>
      <w:r w:rsidR="0080445B">
        <w:t xml:space="preserve"> </w:t>
      </w:r>
      <w:r>
        <w:t xml:space="preserve">– </w:t>
      </w:r>
      <w:r w:rsidR="000573C5">
        <w:t>Elizabeth Hamill</w:t>
      </w:r>
      <w:r>
        <w:t xml:space="preserve"> –</w:t>
      </w:r>
      <w:r w:rsidR="000573C5">
        <w:t xml:space="preserve"> Applicant is </w:t>
      </w:r>
      <w:r w:rsidR="0080445B">
        <w:t xml:space="preserve">Seeking relief </w:t>
      </w:r>
      <w:r w:rsidR="000573C5">
        <w:t>to replace a 4’ solid fence in front yard (corner Property) and existing 6’ fence in rear preapproved with variance.</w:t>
      </w:r>
    </w:p>
    <w:p w14:paraId="2D223589" w14:textId="77777777" w:rsidR="009618EC" w:rsidRDefault="009618EC" w:rsidP="00FD0FEA"/>
    <w:p w14:paraId="0C810E33" w14:textId="4495F1F6" w:rsidR="00DE6B56" w:rsidRDefault="009618EC" w:rsidP="00FD0FEA">
      <w:r>
        <w:t>Application 18-</w:t>
      </w:r>
      <w:r w:rsidR="000573C5">
        <w:t>59</w:t>
      </w:r>
      <w:r>
        <w:t xml:space="preserve"> – Block 2</w:t>
      </w:r>
      <w:r w:rsidR="000573C5">
        <w:t>4.09</w:t>
      </w:r>
      <w:r>
        <w:t xml:space="preserve"> Lot </w:t>
      </w:r>
      <w:r w:rsidR="000573C5">
        <w:t>21</w:t>
      </w:r>
      <w:r>
        <w:t xml:space="preserve"> – Zone R-</w:t>
      </w:r>
      <w:r w:rsidR="000573C5">
        <w:t>2</w:t>
      </w:r>
      <w:r>
        <w:t xml:space="preserve"> – </w:t>
      </w:r>
      <w:r w:rsidR="000573C5">
        <w:t>101 Emerald Avenue</w:t>
      </w:r>
      <w:r>
        <w:t xml:space="preserve"> – </w:t>
      </w:r>
      <w:r w:rsidR="000573C5">
        <w:t>Patrick Foulke</w:t>
      </w:r>
      <w:r>
        <w:t xml:space="preserve"> – Applicant is seeking </w:t>
      </w:r>
      <w:r w:rsidR="000573C5">
        <w:t>a minor subdivision with variances.</w:t>
      </w:r>
    </w:p>
    <w:p w14:paraId="01AC4838" w14:textId="77777777" w:rsidR="00DE6B56" w:rsidRDefault="00DE6B56" w:rsidP="00FD0FEA"/>
    <w:p w14:paraId="0667A8DA" w14:textId="77777777" w:rsidR="00265A7F" w:rsidRDefault="00265A7F" w:rsidP="00FD0FEA"/>
    <w:p w14:paraId="1BE77596" w14:textId="77777777" w:rsidR="00654F6D" w:rsidRDefault="00654F6D" w:rsidP="00FD0FEA">
      <w:r>
        <w:t>Zoning Office report – Lee Palo</w:t>
      </w:r>
    </w:p>
    <w:p w14:paraId="1996B5B7" w14:textId="77777777" w:rsidR="00654F6D" w:rsidRDefault="00654F6D" w:rsidP="00FD0FEA"/>
    <w:p w14:paraId="45C5E620" w14:textId="30DD4F21" w:rsidR="00654F6D" w:rsidRDefault="00654F6D" w:rsidP="00FD0FEA">
      <w:r>
        <w:t xml:space="preserve">Next Meeting </w:t>
      </w:r>
      <w:r w:rsidR="0080445B">
        <w:t>–</w:t>
      </w:r>
      <w:r w:rsidR="005A7408">
        <w:t xml:space="preserve"> </w:t>
      </w:r>
      <w:r w:rsidR="0080445B">
        <w:t>Regular Meeting</w:t>
      </w:r>
      <w:r w:rsidR="00070DFC">
        <w:t xml:space="preserve"> – </w:t>
      </w:r>
      <w:r w:rsidR="0080445B">
        <w:t>Thursday January 3, 2019</w:t>
      </w:r>
    </w:p>
    <w:p w14:paraId="541A3FC0" w14:textId="1B29467C" w:rsidR="00070DFC" w:rsidRDefault="00070DFC" w:rsidP="00FD0FEA">
      <w:r>
        <w:t xml:space="preserve">                             </w:t>
      </w:r>
      <w:r w:rsidR="0080445B">
        <w:t>Work Session</w:t>
      </w:r>
      <w:r>
        <w:t xml:space="preserve"> Meeting – </w:t>
      </w:r>
      <w:r w:rsidR="0080445B">
        <w:t>Monday January 14, 2019</w:t>
      </w:r>
    </w:p>
    <w:p w14:paraId="0E0C98B2" w14:textId="77777777" w:rsidR="00070DFC" w:rsidRDefault="00070DFC" w:rsidP="00FD0FEA"/>
    <w:p w14:paraId="144AA661" w14:textId="77777777" w:rsidR="00070DFC" w:rsidRDefault="00070DFC" w:rsidP="00FD0FEA">
      <w:r>
        <w:t>Respectfully submitted</w:t>
      </w:r>
    </w:p>
    <w:p w14:paraId="0EDD962E" w14:textId="77777777" w:rsidR="00070DFC" w:rsidRDefault="00070DFC" w:rsidP="00FD0FEA"/>
    <w:p w14:paraId="65D72C5D" w14:textId="77777777" w:rsidR="00070DFC" w:rsidRDefault="00070DFC" w:rsidP="00FD0FEA">
      <w:r>
        <w:t>Bonnie Richards</w:t>
      </w:r>
    </w:p>
    <w:p w14:paraId="0ACDDAD5" w14:textId="77777777" w:rsidR="00070DFC" w:rsidRDefault="00070DFC" w:rsidP="00FD0FEA">
      <w:r>
        <w:t xml:space="preserve">Secretary </w:t>
      </w:r>
    </w:p>
    <w:sectPr w:rsidR="0007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EA"/>
    <w:rsid w:val="00054B64"/>
    <w:rsid w:val="000573C5"/>
    <w:rsid w:val="00070DFC"/>
    <w:rsid w:val="0007114A"/>
    <w:rsid w:val="000A5AE5"/>
    <w:rsid w:val="001636C4"/>
    <w:rsid w:val="001701C8"/>
    <w:rsid w:val="00175C6B"/>
    <w:rsid w:val="00265A7F"/>
    <w:rsid w:val="002B3710"/>
    <w:rsid w:val="003049DE"/>
    <w:rsid w:val="003C1CA1"/>
    <w:rsid w:val="003C3017"/>
    <w:rsid w:val="00471C43"/>
    <w:rsid w:val="004771E0"/>
    <w:rsid w:val="005A7408"/>
    <w:rsid w:val="00654F6D"/>
    <w:rsid w:val="006B65A5"/>
    <w:rsid w:val="007D3B30"/>
    <w:rsid w:val="0080445B"/>
    <w:rsid w:val="008D0FC4"/>
    <w:rsid w:val="009618EC"/>
    <w:rsid w:val="009735B0"/>
    <w:rsid w:val="009B10B0"/>
    <w:rsid w:val="00A1608B"/>
    <w:rsid w:val="00AC4C93"/>
    <w:rsid w:val="00B1796F"/>
    <w:rsid w:val="00B74430"/>
    <w:rsid w:val="00BD6B43"/>
    <w:rsid w:val="00DE6B56"/>
    <w:rsid w:val="00E72D54"/>
    <w:rsid w:val="00E931C1"/>
    <w:rsid w:val="00F20D40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E68F"/>
  <w15:docId w15:val="{0664D399-F944-4E7A-B21D-0565A993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Richards</dc:creator>
  <cp:lastModifiedBy>Dawn</cp:lastModifiedBy>
  <cp:revision>2</cp:revision>
  <cp:lastPrinted>2018-12-13T20:42:00Z</cp:lastPrinted>
  <dcterms:created xsi:type="dcterms:W3CDTF">2018-12-13T20:57:00Z</dcterms:created>
  <dcterms:modified xsi:type="dcterms:W3CDTF">2018-12-13T20:57:00Z</dcterms:modified>
</cp:coreProperties>
</file>