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CCC7" w14:textId="77777777" w:rsidR="003049DE" w:rsidRDefault="00FD0FEA" w:rsidP="00FD0FEA">
      <w:pPr>
        <w:jc w:val="center"/>
      </w:pPr>
      <w:bookmarkStart w:id="0" w:name="_GoBack"/>
      <w:bookmarkEnd w:id="0"/>
      <w:r>
        <w:t>THE HADDON TOWNSHIP PLANNING/ZONING BOARD</w:t>
      </w:r>
    </w:p>
    <w:p w14:paraId="228FEFD9" w14:textId="77777777" w:rsidR="00FD0FEA" w:rsidRDefault="00FD0FEA" w:rsidP="00FD0FEA">
      <w:pPr>
        <w:jc w:val="center"/>
      </w:pPr>
      <w:r>
        <w:t>AGENDA</w:t>
      </w:r>
    </w:p>
    <w:p w14:paraId="06F10D8F" w14:textId="2988412E" w:rsidR="00FD0FEA" w:rsidRDefault="008F32A9" w:rsidP="00FD0FEA">
      <w:pPr>
        <w:jc w:val="center"/>
      </w:pPr>
      <w:r>
        <w:t xml:space="preserve">Monday </w:t>
      </w:r>
      <w:r w:rsidR="0006531C">
        <w:t>November 19</w:t>
      </w:r>
      <w:r w:rsidR="00A1608B">
        <w:t>, 2018</w:t>
      </w:r>
    </w:p>
    <w:p w14:paraId="68A1E37D" w14:textId="77777777" w:rsidR="00FD0FEA" w:rsidRDefault="00FD0FEA"/>
    <w:p w14:paraId="25A1299F" w14:textId="6983061F" w:rsidR="00FD0FEA" w:rsidRDefault="00FD0FEA">
      <w:r>
        <w:t xml:space="preserve">A </w:t>
      </w:r>
      <w:r w:rsidR="00A229D3">
        <w:t xml:space="preserve">Work Session </w:t>
      </w:r>
      <w:r w:rsidR="0006531C">
        <w:t>m</w:t>
      </w:r>
      <w:r>
        <w:t xml:space="preserve">eeting of the Planning/Zoning Board of the Township of Haddon will be held on </w:t>
      </w:r>
      <w:r w:rsidR="00A229D3">
        <w:t>Monday</w:t>
      </w:r>
      <w:r>
        <w:t xml:space="preserve"> </w:t>
      </w:r>
      <w:r w:rsidR="0006531C">
        <w:t xml:space="preserve">November </w:t>
      </w:r>
      <w:r w:rsidR="00A229D3">
        <w:t>1</w:t>
      </w:r>
      <w:r w:rsidR="0006531C">
        <w:t>9</w:t>
      </w:r>
      <w:r w:rsidR="00A1608B">
        <w:t>, 2018</w:t>
      </w:r>
      <w:r>
        <w:t xml:space="preserve"> in the Municipal Building meeting room (2</w:t>
      </w:r>
      <w:r w:rsidRPr="00FD0FEA">
        <w:rPr>
          <w:vertAlign w:val="superscript"/>
        </w:rPr>
        <w:t>nd</w:t>
      </w:r>
      <w:r>
        <w:t xml:space="preserve"> Floor) located at 135 Haddon Avenue, Haddon Township, New Jersey.</w:t>
      </w:r>
    </w:p>
    <w:p w14:paraId="32C6923A" w14:textId="77777777" w:rsidR="00FD0FEA" w:rsidRDefault="00FD0FEA" w:rsidP="00FD0FEA">
      <w:pPr>
        <w:jc w:val="center"/>
      </w:pPr>
    </w:p>
    <w:p w14:paraId="06E49045" w14:textId="77777777" w:rsidR="00FD0FEA" w:rsidRDefault="00FD0FEA" w:rsidP="00FD0FEA">
      <w:pPr>
        <w:jc w:val="center"/>
      </w:pPr>
      <w:r>
        <w:t>Flag Salute</w:t>
      </w:r>
    </w:p>
    <w:p w14:paraId="097F4857" w14:textId="77777777" w:rsidR="00FD0FEA" w:rsidRDefault="00FD0FEA" w:rsidP="00FD0FEA">
      <w:pPr>
        <w:jc w:val="center"/>
      </w:pPr>
      <w:r>
        <w:t>Confirmation of Sunshine Law</w:t>
      </w:r>
    </w:p>
    <w:p w14:paraId="7306D797" w14:textId="77777777" w:rsidR="00FD0FEA" w:rsidRDefault="00FD0FEA" w:rsidP="00FD0FEA">
      <w:pPr>
        <w:jc w:val="center"/>
      </w:pPr>
    </w:p>
    <w:p w14:paraId="6889BF94" w14:textId="77777777" w:rsidR="00FD0FEA" w:rsidRDefault="00FD0FEA" w:rsidP="00FD0FEA">
      <w:r>
        <w:t>Chapter 231, Public Law 1975 requires adequate notice of this meeting be provided by specifying time, place and agenda. This has been done by mailing a copy of the agenda to the Courier-Post and The Retrospect Newspapers and by posting on two bulletin boards in the municipal Building.</w:t>
      </w:r>
    </w:p>
    <w:p w14:paraId="07877732" w14:textId="77777777" w:rsidR="00FD0FEA" w:rsidRDefault="00FD0FEA" w:rsidP="00FD0FEA"/>
    <w:p w14:paraId="72F47840" w14:textId="77777777" w:rsidR="00FD0FEA" w:rsidRDefault="00FD0FEA" w:rsidP="00FD0FEA">
      <w:pPr>
        <w:jc w:val="center"/>
      </w:pPr>
      <w:r>
        <w:t>Roll Call</w:t>
      </w:r>
    </w:p>
    <w:p w14:paraId="27B62D35" w14:textId="77777777" w:rsidR="00FD0FEA" w:rsidRDefault="00FD0FEA" w:rsidP="00FD0FEA">
      <w:pPr>
        <w:jc w:val="center"/>
      </w:pPr>
    </w:p>
    <w:p w14:paraId="6F761656" w14:textId="628EC6B9" w:rsidR="008D0FC4" w:rsidRPr="005369AC" w:rsidRDefault="00FD0FEA" w:rsidP="00FD0FEA">
      <w:pPr>
        <w:rPr>
          <w:b/>
          <w:u w:val="single"/>
        </w:rPr>
      </w:pPr>
      <w:r w:rsidRPr="005369AC">
        <w:rPr>
          <w:b/>
          <w:u w:val="single"/>
        </w:rPr>
        <w:t>Old Business:</w:t>
      </w:r>
      <w:r w:rsidR="0006531C" w:rsidRPr="005369AC">
        <w:rPr>
          <w:b/>
          <w:u w:val="single"/>
        </w:rPr>
        <w:t xml:space="preserve"> </w:t>
      </w:r>
      <w:r w:rsidRPr="005369AC">
        <w:rPr>
          <w:b/>
          <w:u w:val="single"/>
        </w:rPr>
        <w:t xml:space="preserve"> </w:t>
      </w:r>
    </w:p>
    <w:p w14:paraId="3CBEBF65" w14:textId="371DB13B" w:rsidR="00A1608B" w:rsidRDefault="00A1608B" w:rsidP="00FD0FEA">
      <w:r>
        <w:t>Application – 18-</w:t>
      </w:r>
      <w:r w:rsidR="00F132EE">
        <w:t>44</w:t>
      </w:r>
      <w:r>
        <w:t xml:space="preserve"> – Block </w:t>
      </w:r>
      <w:r w:rsidR="00F132EE">
        <w:t>26.05</w:t>
      </w:r>
      <w:r>
        <w:t xml:space="preserve"> Lot</w:t>
      </w:r>
      <w:r w:rsidR="00F132EE">
        <w:t>s 14 &amp; 15</w:t>
      </w:r>
      <w:r w:rsidR="007D3B30">
        <w:t xml:space="preserve"> -</w:t>
      </w:r>
      <w:r>
        <w:t xml:space="preserve"> Zone R-</w:t>
      </w:r>
      <w:r w:rsidR="00F132EE">
        <w:t>2</w:t>
      </w:r>
      <w:r>
        <w:t xml:space="preserve"> – </w:t>
      </w:r>
      <w:r w:rsidR="00F132EE">
        <w:t>301 Cooper Street</w:t>
      </w:r>
      <w:r>
        <w:t xml:space="preserve"> – </w:t>
      </w:r>
      <w:r w:rsidR="00F132EE">
        <w:t>Mary Ann O’Brien</w:t>
      </w:r>
      <w:r>
        <w:t xml:space="preserve"> –</w:t>
      </w:r>
      <w:r w:rsidR="003C3017">
        <w:t xml:space="preserve">Applicant </w:t>
      </w:r>
      <w:r w:rsidR="00F132EE">
        <w:t>is</w:t>
      </w:r>
      <w:r>
        <w:t xml:space="preserve"> seeking </w:t>
      </w:r>
      <w:r w:rsidR="00F132EE">
        <w:t>a</w:t>
      </w:r>
      <w:r w:rsidR="00947993">
        <w:t xml:space="preserve"> Minor</w:t>
      </w:r>
      <w:r w:rsidR="00F132EE">
        <w:t xml:space="preserve"> subdivision to reconfigure lots 14 and 15</w:t>
      </w:r>
      <w:r w:rsidR="00947993">
        <w:t xml:space="preserve"> There is an existing home on the property. Following </w:t>
      </w:r>
      <w:r w:rsidR="00A40E2B">
        <w:t>subdivision,</w:t>
      </w:r>
      <w:r w:rsidR="00947993">
        <w:t xml:space="preserve"> the existing home will be located on proposed lot 14.01. it is intended that a new home will be built on proposed lot 15.01 but no specific home is</w:t>
      </w:r>
      <w:r w:rsidR="00F132EE">
        <w:t xml:space="preserve"> </w:t>
      </w:r>
      <w:r w:rsidR="005369AC">
        <w:t>proposed at this time.</w:t>
      </w:r>
      <w:r w:rsidR="00F132EE">
        <w:t xml:space="preserve"> </w:t>
      </w:r>
    </w:p>
    <w:p w14:paraId="6E46BC9F" w14:textId="2BD34EEC" w:rsidR="00A1608B" w:rsidRDefault="00A1608B" w:rsidP="00FD0FEA"/>
    <w:p w14:paraId="648786D4" w14:textId="4A5F1870" w:rsidR="00947993" w:rsidRPr="005369AC" w:rsidRDefault="00947993" w:rsidP="00FD0FEA">
      <w:pPr>
        <w:rPr>
          <w:b/>
          <w:u w:val="single"/>
        </w:rPr>
      </w:pPr>
      <w:r w:rsidRPr="005369AC">
        <w:rPr>
          <w:b/>
          <w:u w:val="single"/>
        </w:rPr>
        <w:t>New Business:</w:t>
      </w:r>
    </w:p>
    <w:p w14:paraId="01DDF109" w14:textId="02724D14" w:rsidR="00A1608B" w:rsidRDefault="00A1608B" w:rsidP="00FD0FEA">
      <w:r>
        <w:t>Application 18-</w:t>
      </w:r>
      <w:r w:rsidR="00BA1254">
        <w:t>50</w:t>
      </w:r>
      <w:r>
        <w:t xml:space="preserve"> – Block </w:t>
      </w:r>
      <w:r w:rsidR="00BA1254">
        <w:t>15.08</w:t>
      </w:r>
      <w:r>
        <w:t xml:space="preserve"> Lot </w:t>
      </w:r>
      <w:r w:rsidR="00BA1254">
        <w:t>34</w:t>
      </w:r>
      <w:r>
        <w:t xml:space="preserve"> – Zone R-</w:t>
      </w:r>
      <w:r w:rsidR="00BA1254">
        <w:t>1 – 264 Bewley Road – Amy &amp; Steve Ignatosky – Applicants are seeking side yard variances for a sunroom addition to the side of the house. Right side relief of 4.93’ and left side relief of 8.51’ with any and all variances, waivers deemed necessary to approve this application.</w:t>
      </w:r>
    </w:p>
    <w:p w14:paraId="20772B17" w14:textId="16BCD59E" w:rsidR="00D62E39" w:rsidRDefault="00D62E39" w:rsidP="00FD0FEA"/>
    <w:p w14:paraId="655BD414" w14:textId="28110A4A" w:rsidR="00D62E39" w:rsidRDefault="00D62E39" w:rsidP="00FD0FEA">
      <w:r>
        <w:t>Application 18-</w:t>
      </w:r>
      <w:r w:rsidR="00BA1254">
        <w:t>52</w:t>
      </w:r>
      <w:r>
        <w:t xml:space="preserve"> – Block </w:t>
      </w:r>
      <w:r w:rsidR="00BA1254">
        <w:t>21.13</w:t>
      </w:r>
      <w:r>
        <w:t xml:space="preserve"> Lot </w:t>
      </w:r>
      <w:r w:rsidR="00BA1254">
        <w:t>47</w:t>
      </w:r>
      <w:r>
        <w:t xml:space="preserve"> – Zone </w:t>
      </w:r>
      <w:r w:rsidR="00BA1254">
        <w:t>C</w:t>
      </w:r>
      <w:r>
        <w:t xml:space="preserve">-2 – </w:t>
      </w:r>
      <w:r w:rsidR="00BA1254">
        <w:t xml:space="preserve">164 Haddon </w:t>
      </w:r>
      <w:r>
        <w:t xml:space="preserve">Avenue – </w:t>
      </w:r>
      <w:r w:rsidR="00BA1254">
        <w:t>Sapnar Properties LLC</w:t>
      </w:r>
      <w:r>
        <w:t xml:space="preserve"> – Applicant is seeking relief </w:t>
      </w:r>
      <w:r w:rsidR="00BA1254">
        <w:t>for the placement of signage above first floor roof overhang</w:t>
      </w:r>
      <w:r w:rsidR="00B90C7E">
        <w:t>.</w:t>
      </w:r>
      <w:r w:rsidR="00BA1254">
        <w:t xml:space="preserve"> </w:t>
      </w:r>
      <w:r>
        <w:t xml:space="preserve"> With any and all variances, waivers deemed necessary to approve this application.</w:t>
      </w:r>
    </w:p>
    <w:p w14:paraId="6F5B39A5" w14:textId="061309AA" w:rsidR="00A1608B" w:rsidRDefault="00A1608B" w:rsidP="00FD0FEA"/>
    <w:p w14:paraId="2366748F" w14:textId="4BC119F3" w:rsidR="00D62E39" w:rsidRDefault="00D62E39" w:rsidP="00FD0FEA">
      <w:r>
        <w:t>Application 18-</w:t>
      </w:r>
      <w:r w:rsidR="00B90C7E">
        <w:t>53</w:t>
      </w:r>
      <w:r>
        <w:t xml:space="preserve"> – Block </w:t>
      </w:r>
      <w:r w:rsidR="00B90C7E">
        <w:t>29.13</w:t>
      </w:r>
      <w:r>
        <w:t xml:space="preserve"> Lot </w:t>
      </w:r>
      <w:r w:rsidR="00B90C7E">
        <w:t>35</w:t>
      </w:r>
      <w:r>
        <w:t xml:space="preserve"> – Zone R-</w:t>
      </w:r>
      <w:r w:rsidR="00B90C7E">
        <w:t>1</w:t>
      </w:r>
      <w:r>
        <w:t xml:space="preserve"> – </w:t>
      </w:r>
      <w:r w:rsidR="00B90C7E">
        <w:t>212 Fern</w:t>
      </w:r>
      <w:r>
        <w:t xml:space="preserve"> Avenue – </w:t>
      </w:r>
      <w:r w:rsidR="00B90C7E">
        <w:t>Joanna Moulton</w:t>
      </w:r>
      <w:r>
        <w:t xml:space="preserve"> – Applicant is seeking</w:t>
      </w:r>
      <w:r w:rsidR="00B90C7E">
        <w:t xml:space="preserve"> to build a</w:t>
      </w:r>
      <w:r w:rsidR="00A40E2B">
        <w:t>n</w:t>
      </w:r>
      <w:r w:rsidR="00B90C7E">
        <w:t xml:space="preserve"> 8’ x 20’ front porch needs</w:t>
      </w:r>
      <w:r>
        <w:t xml:space="preserve"> relief </w:t>
      </w:r>
      <w:r w:rsidR="00B90C7E">
        <w:t>for left side of 3.67’</w:t>
      </w:r>
      <w:r w:rsidR="00D26565">
        <w:t xml:space="preserve"> where 10’ is required only has 6.33 feet. And the </w:t>
      </w:r>
      <w:r w:rsidR="00A40E2B">
        <w:t>right-side</w:t>
      </w:r>
      <w:r w:rsidR="00D26565">
        <w:t xml:space="preserve"> yard needs relief of 3.25’ where 10 feet is required only has 6.76 feet.  With any and all variances, waivers deemed necessary to approve this application.</w:t>
      </w:r>
    </w:p>
    <w:p w14:paraId="3BBC9C31" w14:textId="4DC0E6B5" w:rsidR="0087695B" w:rsidRDefault="0087695B" w:rsidP="00FD0FEA"/>
    <w:p w14:paraId="06A268D3" w14:textId="53A48F01" w:rsidR="0087695B" w:rsidRDefault="00D26565" w:rsidP="00FD0FEA">
      <w:r>
        <w:t>Application 18-54 – Block 11.01 Lot 53 – Zone R-2 – 112 Buckner Avenue – John &amp; Susan Dziczek – Applicants are seeking relief to construct a 40’ x 45’ addition on back of existing house. (existing structure does not have proper setbacks)</w:t>
      </w:r>
    </w:p>
    <w:p w14:paraId="6B0EEF14" w14:textId="36F6CAAD" w:rsidR="00D26565" w:rsidRDefault="00D26565" w:rsidP="00FD0FEA"/>
    <w:p w14:paraId="7C5F7E99" w14:textId="1C3AF8BD" w:rsidR="0087695B" w:rsidRDefault="00D26565" w:rsidP="00FD0FEA">
      <w:r>
        <w:lastRenderedPageBreak/>
        <w:t>Application 18-55 – Block 9.01 Lot 5 - Zone R-2 – 950 Mansion Avenue – Steven Finocch</w:t>
      </w:r>
      <w:r w:rsidR="00A40E2B">
        <w:t>iaro – Applicant is seeking to amend the original resolution to enclose a breezeway.</w:t>
      </w:r>
      <w:r w:rsidR="0087695B">
        <w:t xml:space="preserve">  </w:t>
      </w:r>
    </w:p>
    <w:p w14:paraId="1E1BCB89" w14:textId="77777777" w:rsidR="00265A7F" w:rsidRDefault="00265A7F" w:rsidP="00FD0FEA"/>
    <w:p w14:paraId="1BE77596" w14:textId="77777777" w:rsidR="00654F6D" w:rsidRDefault="00654F6D" w:rsidP="00FD0FEA">
      <w:r>
        <w:t>Zoning Office report – Lee Palo</w:t>
      </w:r>
    </w:p>
    <w:p w14:paraId="1996B5B7" w14:textId="77777777" w:rsidR="00654F6D" w:rsidRDefault="00654F6D" w:rsidP="00FD0FEA"/>
    <w:p w14:paraId="45C5E620" w14:textId="095F1B3A" w:rsidR="00654F6D" w:rsidRDefault="00654F6D" w:rsidP="00FD0FEA">
      <w:r>
        <w:t xml:space="preserve">Next Meeting </w:t>
      </w:r>
      <w:r w:rsidR="008F32A9">
        <w:t>–</w:t>
      </w:r>
      <w:r w:rsidR="005A7408">
        <w:t xml:space="preserve"> </w:t>
      </w:r>
      <w:r w:rsidR="008F32A9">
        <w:t>Regular meeting</w:t>
      </w:r>
      <w:r w:rsidR="00070DFC">
        <w:t xml:space="preserve"> – </w:t>
      </w:r>
      <w:r w:rsidR="008F32A9">
        <w:t xml:space="preserve">Thursday, </w:t>
      </w:r>
      <w:r w:rsidR="00A40E2B">
        <w:t>December 6</w:t>
      </w:r>
      <w:r w:rsidR="008F32A9">
        <w:t>, 2018</w:t>
      </w:r>
    </w:p>
    <w:p w14:paraId="541A3FC0" w14:textId="761634A5" w:rsidR="00070DFC" w:rsidRDefault="00070DFC" w:rsidP="00FD0FEA">
      <w:r>
        <w:t xml:space="preserve">                             </w:t>
      </w:r>
      <w:r w:rsidR="008F32A9">
        <w:t>Work Session</w:t>
      </w:r>
      <w:r>
        <w:t xml:space="preserve"> Meeting – </w:t>
      </w:r>
      <w:r w:rsidR="008F32A9">
        <w:t xml:space="preserve">Monday, </w:t>
      </w:r>
      <w:r w:rsidR="00A40E2B">
        <w:t>December 17</w:t>
      </w:r>
      <w:r w:rsidR="00175C6B">
        <w:t>, 2018</w:t>
      </w:r>
    </w:p>
    <w:p w14:paraId="0E0C98B2" w14:textId="77777777" w:rsidR="00070DFC" w:rsidRDefault="00070DFC" w:rsidP="00FD0FEA"/>
    <w:p w14:paraId="144AA661" w14:textId="77777777" w:rsidR="00070DFC" w:rsidRDefault="00070DFC" w:rsidP="00FD0FEA">
      <w:r>
        <w:t>Respectfully submitted</w:t>
      </w:r>
    </w:p>
    <w:p w14:paraId="0EDD962E" w14:textId="77777777" w:rsidR="00070DFC" w:rsidRDefault="00070DFC" w:rsidP="00FD0FEA"/>
    <w:p w14:paraId="65D72C5D" w14:textId="77777777" w:rsidR="00070DFC" w:rsidRDefault="00070DFC" w:rsidP="00FD0FEA">
      <w:r>
        <w:t>Bonnie Richards</w:t>
      </w:r>
    </w:p>
    <w:p w14:paraId="0ACDDAD5" w14:textId="77777777" w:rsidR="00070DFC" w:rsidRDefault="00070DFC" w:rsidP="00FD0FEA">
      <w:r>
        <w:t xml:space="preserve">Secretary </w:t>
      </w:r>
    </w:p>
    <w:sectPr w:rsidR="0007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E2B80"/>
    <w:multiLevelType w:val="hybridMultilevel"/>
    <w:tmpl w:val="1750A2A6"/>
    <w:lvl w:ilvl="0" w:tplc="E8021E6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EA"/>
    <w:rsid w:val="00054B64"/>
    <w:rsid w:val="0006531C"/>
    <w:rsid w:val="00070DFC"/>
    <w:rsid w:val="0007114A"/>
    <w:rsid w:val="001636C4"/>
    <w:rsid w:val="00175C6B"/>
    <w:rsid w:val="00265A7F"/>
    <w:rsid w:val="002B3710"/>
    <w:rsid w:val="003049DE"/>
    <w:rsid w:val="003C1CA1"/>
    <w:rsid w:val="003C3017"/>
    <w:rsid w:val="0046790E"/>
    <w:rsid w:val="00471C43"/>
    <w:rsid w:val="005369AC"/>
    <w:rsid w:val="005A7408"/>
    <w:rsid w:val="00654F6D"/>
    <w:rsid w:val="006B65A5"/>
    <w:rsid w:val="007D3B30"/>
    <w:rsid w:val="00832217"/>
    <w:rsid w:val="0087695B"/>
    <w:rsid w:val="008D0FC4"/>
    <w:rsid w:val="008F32A9"/>
    <w:rsid w:val="00947993"/>
    <w:rsid w:val="009735B0"/>
    <w:rsid w:val="009B10B0"/>
    <w:rsid w:val="00A1608B"/>
    <w:rsid w:val="00A229D3"/>
    <w:rsid w:val="00A40E2B"/>
    <w:rsid w:val="00AC4C93"/>
    <w:rsid w:val="00B1796F"/>
    <w:rsid w:val="00B90C7E"/>
    <w:rsid w:val="00BA1254"/>
    <w:rsid w:val="00D26565"/>
    <w:rsid w:val="00D62E39"/>
    <w:rsid w:val="00F132EE"/>
    <w:rsid w:val="00FD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E68F"/>
  <w15:docId w15:val="{0664D399-F944-4E7A-B21D-0565A993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Richards</dc:creator>
  <cp:lastModifiedBy>Dawn</cp:lastModifiedBy>
  <cp:revision>2</cp:revision>
  <cp:lastPrinted>2018-11-14T16:52:00Z</cp:lastPrinted>
  <dcterms:created xsi:type="dcterms:W3CDTF">2018-11-15T14:04:00Z</dcterms:created>
  <dcterms:modified xsi:type="dcterms:W3CDTF">2018-11-15T14:04:00Z</dcterms:modified>
</cp:coreProperties>
</file>