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CAF1B" w14:textId="77777777" w:rsidR="008019F4" w:rsidRDefault="00A52C4D" w:rsidP="00A844AC">
      <w:pPr>
        <w:spacing w:after="0"/>
        <w:jc w:val="center"/>
      </w:pPr>
      <w:bookmarkStart w:id="0" w:name="_GoBack"/>
      <w:bookmarkEnd w:id="0"/>
      <w:r>
        <w:t>THE HADDON TOWNSHIP RENT CONTROL BOARD</w:t>
      </w:r>
    </w:p>
    <w:p w14:paraId="2E068563" w14:textId="77777777" w:rsidR="00A52C4D" w:rsidRDefault="00A52C4D" w:rsidP="00A844AC">
      <w:pPr>
        <w:spacing w:after="0"/>
        <w:jc w:val="center"/>
      </w:pPr>
      <w:r>
        <w:t>AGENDA</w:t>
      </w:r>
    </w:p>
    <w:p w14:paraId="4B37F3FE" w14:textId="4DE45AE3" w:rsidR="00A52C4D" w:rsidRDefault="00A52C4D" w:rsidP="00A844AC">
      <w:pPr>
        <w:spacing w:after="0"/>
        <w:jc w:val="center"/>
      </w:pPr>
      <w:r>
        <w:t xml:space="preserve">THURSDAY, </w:t>
      </w:r>
      <w:r w:rsidR="00A32120">
        <w:t>March 28</w:t>
      </w:r>
      <w:r>
        <w:t>, 201</w:t>
      </w:r>
      <w:r w:rsidR="00A844AC">
        <w:t>9</w:t>
      </w:r>
    </w:p>
    <w:p w14:paraId="3C98269F" w14:textId="77777777" w:rsidR="00A52C4D" w:rsidRDefault="00A52C4D" w:rsidP="00A844AC">
      <w:pPr>
        <w:spacing w:after="0"/>
        <w:jc w:val="center"/>
      </w:pPr>
    </w:p>
    <w:p w14:paraId="340E8950" w14:textId="1540F34B" w:rsidR="00A52C4D" w:rsidRDefault="00A52C4D" w:rsidP="00A844AC">
      <w:pPr>
        <w:spacing w:after="0"/>
      </w:pPr>
      <w:r>
        <w:t>A regular meeting of the Rent Control Board of the Township of Haddon will be held on Thursday,</w:t>
      </w:r>
      <w:r w:rsidR="00574CCB">
        <w:t xml:space="preserve"> </w:t>
      </w:r>
      <w:r w:rsidR="00A32120">
        <w:t>March</w:t>
      </w:r>
      <w:r>
        <w:t xml:space="preserve"> 2</w:t>
      </w:r>
      <w:r w:rsidR="00A32120">
        <w:t>8</w:t>
      </w:r>
      <w:r>
        <w:t>, 201</w:t>
      </w:r>
      <w:r w:rsidR="00A844AC">
        <w:t>9</w:t>
      </w:r>
      <w:r>
        <w:t xml:space="preserve"> at 7:00 P.M. in the Municipal </w:t>
      </w:r>
      <w:r w:rsidR="00A844AC">
        <w:t>Annex Building</w:t>
      </w:r>
      <w:r>
        <w:t xml:space="preserve"> located at 1</w:t>
      </w:r>
      <w:r w:rsidR="00A844AC">
        <w:t>0 Reeve</w:t>
      </w:r>
      <w:r>
        <w:t xml:space="preserve"> Avenue, Haddon Township, New Jersey.</w:t>
      </w:r>
    </w:p>
    <w:p w14:paraId="74AFFCC7" w14:textId="77777777" w:rsidR="00A52C4D" w:rsidRDefault="00A52C4D" w:rsidP="00A844AC">
      <w:pPr>
        <w:spacing w:after="0"/>
        <w:jc w:val="center"/>
      </w:pPr>
      <w:r>
        <w:t>Flag Salute</w:t>
      </w:r>
    </w:p>
    <w:p w14:paraId="1E814AB7" w14:textId="77777777" w:rsidR="00A52C4D" w:rsidRDefault="00A52C4D" w:rsidP="00A844AC">
      <w:pPr>
        <w:spacing w:after="0"/>
        <w:jc w:val="center"/>
      </w:pPr>
      <w:r>
        <w:t>Confirmation of Sunshine Law</w:t>
      </w:r>
    </w:p>
    <w:p w14:paraId="611C2206" w14:textId="77777777" w:rsidR="00A52C4D" w:rsidRDefault="00A52C4D" w:rsidP="00A844AC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newspapers, and by posting on two bulletin boards in the Municipal building.</w:t>
      </w:r>
    </w:p>
    <w:p w14:paraId="0F522E54" w14:textId="77777777" w:rsidR="00A52C4D" w:rsidRDefault="00A52C4D" w:rsidP="00A844AC">
      <w:pPr>
        <w:spacing w:after="0"/>
      </w:pPr>
    </w:p>
    <w:p w14:paraId="5EC80070" w14:textId="3D2E47AD" w:rsidR="00A52C4D" w:rsidRDefault="00A52C4D" w:rsidP="00A844AC">
      <w:pPr>
        <w:spacing w:after="0"/>
        <w:jc w:val="center"/>
      </w:pPr>
      <w:r>
        <w:t>Roll Call</w:t>
      </w:r>
    </w:p>
    <w:p w14:paraId="33808939" w14:textId="651D0D39" w:rsidR="00574CCB" w:rsidRDefault="00574CCB" w:rsidP="00A844AC">
      <w:pPr>
        <w:spacing w:after="0"/>
        <w:jc w:val="center"/>
      </w:pPr>
    </w:p>
    <w:p w14:paraId="2691226B" w14:textId="70F35112" w:rsidR="00574CCB" w:rsidRDefault="00574CCB" w:rsidP="00A844AC">
      <w:pPr>
        <w:spacing w:after="0"/>
        <w:jc w:val="center"/>
      </w:pPr>
    </w:p>
    <w:p w14:paraId="39C5C42C" w14:textId="019D146C" w:rsidR="00A52C4D" w:rsidRDefault="00A52C4D" w:rsidP="00A844AC">
      <w:pPr>
        <w:spacing w:after="0"/>
      </w:pPr>
      <w:r>
        <w:t xml:space="preserve">Approval of Minutes from </w:t>
      </w:r>
      <w:r w:rsidR="00A32120">
        <w:t xml:space="preserve">January </w:t>
      </w:r>
      <w:r w:rsidR="00A844AC">
        <w:t>2</w:t>
      </w:r>
      <w:r w:rsidR="003E0703">
        <w:t>4</w:t>
      </w:r>
      <w:r>
        <w:t>, 201</w:t>
      </w:r>
      <w:r w:rsidR="003E0703">
        <w:t>9</w:t>
      </w:r>
    </w:p>
    <w:p w14:paraId="73038CA5" w14:textId="77777777" w:rsidR="00A52C4D" w:rsidRDefault="00A52C4D" w:rsidP="00A844AC">
      <w:pPr>
        <w:spacing w:after="0"/>
      </w:pPr>
    </w:p>
    <w:p w14:paraId="6A378CC7" w14:textId="28DB46B9" w:rsidR="00A52C4D" w:rsidRDefault="00A52C4D" w:rsidP="00A844AC">
      <w:pPr>
        <w:spacing w:after="0"/>
      </w:pPr>
      <w:r>
        <w:t xml:space="preserve">Old Business: </w:t>
      </w:r>
      <w:r w:rsidR="003E0703">
        <w:t>Rent Control Officer</w:t>
      </w:r>
    </w:p>
    <w:p w14:paraId="76B7372E" w14:textId="77777777" w:rsidR="00487944" w:rsidRDefault="00487944" w:rsidP="00A844AC">
      <w:pPr>
        <w:spacing w:after="0"/>
      </w:pPr>
    </w:p>
    <w:p w14:paraId="2B91CC56" w14:textId="05CA25BE" w:rsidR="00A52C4D" w:rsidRDefault="00A52C4D" w:rsidP="00A844AC">
      <w:pPr>
        <w:spacing w:after="0"/>
      </w:pPr>
      <w:r>
        <w:t>New Business:</w:t>
      </w:r>
    </w:p>
    <w:p w14:paraId="3716AD63" w14:textId="3D2C08F2" w:rsidR="00D02C03" w:rsidRDefault="00D02C03" w:rsidP="00A844AC">
      <w:pPr>
        <w:spacing w:after="0"/>
      </w:pPr>
      <w:r>
        <w:t xml:space="preserve">Haddon View Apartments increases   </w:t>
      </w:r>
      <w:r w:rsidR="003A2829">
        <w:t>38 Units at 2.00% effective 3-1-19</w:t>
      </w:r>
    </w:p>
    <w:p w14:paraId="1358BCE9" w14:textId="1FE2D669" w:rsidR="00A52C4D" w:rsidRDefault="00A52C4D" w:rsidP="00A844AC">
      <w:pPr>
        <w:spacing w:after="0"/>
      </w:pPr>
      <w:r>
        <w:t xml:space="preserve">Haddon View Apartments </w:t>
      </w:r>
      <w:r w:rsidR="00D02C03">
        <w:t>increase</w:t>
      </w:r>
      <w:r>
        <w:t xml:space="preserve">s </w:t>
      </w:r>
      <w:r w:rsidR="00D02C03">
        <w:t>3</w:t>
      </w:r>
      <w:r w:rsidR="00183C4C">
        <w:t>8</w:t>
      </w:r>
      <w:r w:rsidR="00D944AE">
        <w:t xml:space="preserve"> Units at </w:t>
      </w:r>
      <w:r w:rsidR="00DF2E0C">
        <w:t>2.00</w:t>
      </w:r>
      <w:r w:rsidR="00D944AE">
        <w:t xml:space="preserve">% effective </w:t>
      </w:r>
      <w:r w:rsidR="00D02C03">
        <w:t>4</w:t>
      </w:r>
      <w:r w:rsidR="00D944AE">
        <w:t>-1-1</w:t>
      </w:r>
      <w:r w:rsidR="00DF2E0C">
        <w:t>9</w:t>
      </w:r>
    </w:p>
    <w:p w14:paraId="7875D9F1" w14:textId="706C4CC5" w:rsidR="00D02C03" w:rsidRDefault="00D02C03" w:rsidP="00A844AC">
      <w:pPr>
        <w:spacing w:after="0"/>
      </w:pPr>
      <w:r>
        <w:t>Haddon View Apartments increases 51 Units at 2.00% effective 5-1-19</w:t>
      </w:r>
    </w:p>
    <w:p w14:paraId="25EB6749" w14:textId="77777777" w:rsidR="00DF2E0C" w:rsidRDefault="00DF2E0C" w:rsidP="00A844AC">
      <w:pPr>
        <w:spacing w:after="0"/>
      </w:pPr>
    </w:p>
    <w:p w14:paraId="37A8894E" w14:textId="57D89F19" w:rsidR="00DF2E0C" w:rsidRDefault="00DF2E0C" w:rsidP="00A844AC">
      <w:pPr>
        <w:spacing w:after="0"/>
      </w:pPr>
      <w:r>
        <w:t xml:space="preserve">Haddon Crossings Apartment increases </w:t>
      </w:r>
      <w:r w:rsidR="003A2829">
        <w:t>10</w:t>
      </w:r>
      <w:r>
        <w:t xml:space="preserve"> Units at 2.00% effective</w:t>
      </w:r>
      <w:r w:rsidR="003A2829">
        <w:t xml:space="preserve"> 4</w:t>
      </w:r>
      <w:r>
        <w:t>-1-19 – (</w:t>
      </w:r>
      <w:r w:rsidR="003A2829">
        <w:t>R4</w:t>
      </w:r>
      <w:r>
        <w:t>,</w:t>
      </w:r>
      <w:r w:rsidR="00CD2711">
        <w:t xml:space="preserve"> C3, N2, G3, C1, H4, N3,</w:t>
      </w:r>
      <w:r w:rsidR="00185237">
        <w:t>)</w:t>
      </w:r>
    </w:p>
    <w:p w14:paraId="17371C8E" w14:textId="384F34ED" w:rsidR="00DF2E0C" w:rsidRDefault="00DF2E0C" w:rsidP="00A844AC">
      <w:pPr>
        <w:spacing w:after="0"/>
      </w:pPr>
    </w:p>
    <w:p w14:paraId="51AE2A8F" w14:textId="7B8DB419" w:rsidR="00DF2E0C" w:rsidRDefault="00DF2E0C" w:rsidP="00A844AC">
      <w:pPr>
        <w:spacing w:after="0"/>
      </w:pPr>
      <w:r>
        <w:t xml:space="preserve">Colonial Village Apartment increase </w:t>
      </w:r>
      <w:r w:rsidR="00CD2711">
        <w:t>1</w:t>
      </w:r>
      <w:r>
        <w:t xml:space="preserve"> Units at </w:t>
      </w:r>
      <w:r w:rsidR="00FA3997">
        <w:t>2.00</w:t>
      </w:r>
      <w:r>
        <w:t xml:space="preserve">% effective </w:t>
      </w:r>
      <w:r w:rsidR="00CD2711">
        <w:t>4</w:t>
      </w:r>
      <w:r>
        <w:t>-1-19 – (</w:t>
      </w:r>
      <w:r w:rsidR="00CD2711">
        <w:t>B-6</w:t>
      </w:r>
      <w:r>
        <w:t>)</w:t>
      </w:r>
    </w:p>
    <w:p w14:paraId="4036FFB8" w14:textId="77777777" w:rsidR="00BB6932" w:rsidRDefault="00BB6932" w:rsidP="00A844AC">
      <w:pPr>
        <w:spacing w:after="0"/>
      </w:pPr>
    </w:p>
    <w:p w14:paraId="54A0239C" w14:textId="687D202E" w:rsidR="00DF2E0C" w:rsidRDefault="00BB6932" w:rsidP="00A844AC">
      <w:pPr>
        <w:spacing w:after="0"/>
      </w:pPr>
      <w:r>
        <w:t xml:space="preserve">Cedar Court Apartments increases </w:t>
      </w:r>
      <w:r w:rsidR="00CD2711">
        <w:t>3</w:t>
      </w:r>
      <w:r>
        <w:t xml:space="preserve"> Units at 2.00% effective </w:t>
      </w:r>
      <w:r w:rsidR="00CD2711">
        <w:t>4</w:t>
      </w:r>
      <w:r>
        <w:t>-1-19 (</w:t>
      </w:r>
      <w:r w:rsidR="00CD2711">
        <w:t>D8, D12, D13,</w:t>
      </w:r>
      <w:r>
        <w:t>)</w:t>
      </w:r>
    </w:p>
    <w:p w14:paraId="53AC8FCE" w14:textId="77777777" w:rsidR="00BB6932" w:rsidRDefault="00BB6932" w:rsidP="00A844AC">
      <w:pPr>
        <w:spacing w:after="0"/>
      </w:pPr>
    </w:p>
    <w:p w14:paraId="3410818E" w14:textId="15035136" w:rsidR="00FA3997" w:rsidRDefault="00FA3997" w:rsidP="00A844AC">
      <w:pPr>
        <w:spacing w:after="0"/>
      </w:pPr>
      <w:r>
        <w:t xml:space="preserve">Haddon Hills Apartments increases </w:t>
      </w:r>
      <w:r w:rsidR="00CD2711">
        <w:t>36</w:t>
      </w:r>
      <w:r>
        <w:t xml:space="preserve"> Units at 2.00% effective </w:t>
      </w:r>
      <w:r w:rsidR="00CD2711">
        <w:t>5</w:t>
      </w:r>
      <w:r>
        <w:t>-1-19</w:t>
      </w:r>
    </w:p>
    <w:p w14:paraId="747F0C6B" w14:textId="77777777" w:rsidR="00FA3997" w:rsidRDefault="00FA3997" w:rsidP="00A844AC">
      <w:pPr>
        <w:spacing w:after="0"/>
      </w:pPr>
    </w:p>
    <w:p w14:paraId="6F1102A9" w14:textId="77777777" w:rsidR="00660D4F" w:rsidRDefault="00660D4F" w:rsidP="00A52C4D">
      <w:r>
        <w:t>Public Comment:</w:t>
      </w:r>
    </w:p>
    <w:p w14:paraId="7A9FFF5B" w14:textId="13A854A0" w:rsidR="00660D4F" w:rsidRDefault="00660D4F" w:rsidP="00A844AC">
      <w:pPr>
        <w:spacing w:after="0"/>
      </w:pPr>
      <w:r>
        <w:t xml:space="preserve">Next Meeting – </w:t>
      </w:r>
      <w:r w:rsidR="00CD2711">
        <w:t>May</w:t>
      </w:r>
      <w:r w:rsidR="00574CCB">
        <w:t xml:space="preserve"> </w:t>
      </w:r>
      <w:r w:rsidR="00CD2711">
        <w:t>3</w:t>
      </w:r>
      <w:r w:rsidR="00185237">
        <w:t>8</w:t>
      </w:r>
      <w:r w:rsidR="00574CCB">
        <w:t>, 201</w:t>
      </w:r>
      <w:r w:rsidR="00185237">
        <w:t>9</w:t>
      </w:r>
    </w:p>
    <w:p w14:paraId="42B17CBA" w14:textId="77777777" w:rsidR="00185237" w:rsidRDefault="00185237" w:rsidP="00A844AC">
      <w:pPr>
        <w:spacing w:after="0"/>
      </w:pPr>
    </w:p>
    <w:p w14:paraId="22ADCAD4" w14:textId="77777777" w:rsidR="00660D4F" w:rsidRDefault="00660D4F" w:rsidP="00A844AC">
      <w:pPr>
        <w:spacing w:after="0"/>
      </w:pPr>
      <w:r>
        <w:t>Respectfully submitted</w:t>
      </w:r>
    </w:p>
    <w:p w14:paraId="004AD999" w14:textId="77777777" w:rsidR="00660D4F" w:rsidRDefault="00660D4F" w:rsidP="00A844AC">
      <w:pPr>
        <w:spacing w:after="0"/>
      </w:pPr>
    </w:p>
    <w:p w14:paraId="528A66FF" w14:textId="77777777" w:rsidR="00660D4F" w:rsidRDefault="00660D4F" w:rsidP="00A844AC">
      <w:pPr>
        <w:spacing w:after="0"/>
      </w:pPr>
      <w:r>
        <w:t>Bonnie Richards</w:t>
      </w:r>
    </w:p>
    <w:p w14:paraId="229E291F" w14:textId="77777777" w:rsidR="00660D4F" w:rsidRDefault="00660D4F" w:rsidP="00A844AC">
      <w:pPr>
        <w:spacing w:after="0"/>
      </w:pPr>
      <w:r>
        <w:t>Secretary</w:t>
      </w:r>
    </w:p>
    <w:p w14:paraId="289C3C04" w14:textId="77777777" w:rsidR="00660D4F" w:rsidRDefault="00660D4F" w:rsidP="00A844AC">
      <w:pPr>
        <w:spacing w:after="0"/>
      </w:pPr>
    </w:p>
    <w:p w14:paraId="0CB7304F" w14:textId="77777777" w:rsidR="00660D4F" w:rsidRDefault="00660D4F" w:rsidP="00A844AC">
      <w:pPr>
        <w:spacing w:after="0"/>
      </w:pPr>
    </w:p>
    <w:p w14:paraId="6AC50BC8" w14:textId="77777777" w:rsidR="00317F03" w:rsidRDefault="00317F03" w:rsidP="00A844AC">
      <w:pPr>
        <w:spacing w:after="0"/>
      </w:pPr>
    </w:p>
    <w:p w14:paraId="2461E3A1" w14:textId="77777777" w:rsidR="00D944AE" w:rsidRDefault="00D944AE" w:rsidP="00A844AC">
      <w:pPr>
        <w:spacing w:after="0"/>
      </w:pPr>
      <w:r>
        <w:rPr>
          <w:vanish/>
        </w:rPr>
        <w:t>Haddon</w:t>
      </w:r>
    </w:p>
    <w:sectPr w:rsidR="00D9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3"/>
    <w:rsid w:val="00031D38"/>
    <w:rsid w:val="0014365A"/>
    <w:rsid w:val="00183C4C"/>
    <w:rsid w:val="00185237"/>
    <w:rsid w:val="00275418"/>
    <w:rsid w:val="00317F03"/>
    <w:rsid w:val="003A2829"/>
    <w:rsid w:val="003E0703"/>
    <w:rsid w:val="00487944"/>
    <w:rsid w:val="00574CCB"/>
    <w:rsid w:val="005F1F2F"/>
    <w:rsid w:val="00660D4F"/>
    <w:rsid w:val="008019F4"/>
    <w:rsid w:val="00994502"/>
    <w:rsid w:val="00A32120"/>
    <w:rsid w:val="00A52C4D"/>
    <w:rsid w:val="00A844AC"/>
    <w:rsid w:val="00BB6932"/>
    <w:rsid w:val="00C64653"/>
    <w:rsid w:val="00CD2711"/>
    <w:rsid w:val="00D02C03"/>
    <w:rsid w:val="00D944AE"/>
    <w:rsid w:val="00DF2E0C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C600"/>
  <w15:chartTrackingRefBased/>
  <w15:docId w15:val="{01BD49EF-DF57-41EB-9E48-0552954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2019-01-24T20:57:00Z</cp:lastPrinted>
  <dcterms:created xsi:type="dcterms:W3CDTF">2019-04-01T15:56:00Z</dcterms:created>
  <dcterms:modified xsi:type="dcterms:W3CDTF">2019-04-01T15:56:00Z</dcterms:modified>
</cp:coreProperties>
</file>