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6" w:rsidRDefault="00BC50B1" w:rsidP="00BC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14525" cy="1303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46" w:rsidRDefault="00712546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546" w:rsidRDefault="00712546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546" w:rsidRDefault="00712546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Housing Authority Board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81DCC">
        <w:rPr>
          <w:rFonts w:ascii="Arial" w:hAnsi="Arial" w:cs="Arial"/>
          <w:b/>
          <w:sz w:val="20"/>
          <w:szCs w:val="20"/>
          <w:u w:val="single"/>
        </w:rPr>
        <w:t>NAME</w:t>
      </w:r>
      <w:r w:rsidRPr="00281DCC">
        <w:rPr>
          <w:rFonts w:ascii="Arial" w:hAnsi="Arial" w:cs="Arial"/>
          <w:b/>
          <w:sz w:val="20"/>
          <w:szCs w:val="20"/>
        </w:rPr>
        <w:t xml:space="preserve"> </w:t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  <w:u w:val="single"/>
        </w:rPr>
        <w:t>POSITION</w:t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</w:rPr>
        <w:tab/>
      </w:r>
      <w:r w:rsidRPr="00281DCC">
        <w:rPr>
          <w:rFonts w:ascii="Arial" w:hAnsi="Arial" w:cs="Arial"/>
          <w:b/>
          <w:sz w:val="20"/>
          <w:szCs w:val="20"/>
          <w:u w:val="single"/>
        </w:rPr>
        <w:t>END OF TERM</w:t>
      </w:r>
    </w:p>
    <w:p w:rsidR="00712546" w:rsidRDefault="00712546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1DCC" w:rsidRDefault="00712546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IACOVINO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EXECUTIVE DIRECTOR</w:t>
      </w:r>
    </w:p>
    <w:p w:rsidR="00712546" w:rsidRDefault="00712546" w:rsidP="0071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ALMA ZWICK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CHAIRPERSON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655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</w:t>
      </w:r>
      <w:r w:rsidR="00466550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/201</w:t>
      </w:r>
      <w:r w:rsidR="00466550">
        <w:rPr>
          <w:rFonts w:ascii="Arial" w:hAnsi="Arial" w:cs="Arial"/>
          <w:sz w:val="20"/>
          <w:szCs w:val="20"/>
        </w:rPr>
        <w:t>4</w:t>
      </w:r>
    </w:p>
    <w:p w:rsidR="00712546" w:rsidRDefault="004A4A65" w:rsidP="0071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</w:t>
      </w:r>
      <w:r w:rsidR="00712546">
        <w:rPr>
          <w:rFonts w:ascii="Arial" w:hAnsi="Arial" w:cs="Arial"/>
          <w:sz w:val="20"/>
          <w:szCs w:val="20"/>
        </w:rPr>
        <w:t xml:space="preserve"> BERKO 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 xml:space="preserve"> 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>VICE-CHAIRPERSON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>12/31/2017</w:t>
      </w:r>
    </w:p>
    <w:p w:rsidR="00712546" w:rsidRDefault="00712546" w:rsidP="0071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FRANKLIN P JACKSON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12/31/201</w:t>
      </w:r>
      <w:r w:rsidR="00466550">
        <w:rPr>
          <w:rFonts w:ascii="Arial" w:hAnsi="Arial" w:cs="Arial"/>
          <w:sz w:val="20"/>
          <w:szCs w:val="20"/>
        </w:rPr>
        <w:t>7</w:t>
      </w:r>
    </w:p>
    <w:p w:rsidR="00712546" w:rsidRDefault="00466550" w:rsidP="0071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 TANZI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 xml:space="preserve">MEMBER 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>12/31/201</w:t>
      </w:r>
      <w:r>
        <w:rPr>
          <w:rFonts w:ascii="Arial" w:hAnsi="Arial" w:cs="Arial"/>
          <w:sz w:val="20"/>
          <w:szCs w:val="20"/>
        </w:rPr>
        <w:t>5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SELTZER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12/31/2016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 E CERNAVA</w:t>
      </w:r>
      <w:r w:rsidR="00712546">
        <w:rPr>
          <w:rFonts w:ascii="Arial" w:hAnsi="Arial" w:cs="Arial"/>
          <w:sz w:val="20"/>
          <w:szCs w:val="20"/>
        </w:rPr>
        <w:t xml:space="preserve"> </w:t>
      </w:r>
      <w:r w:rsidR="00712546">
        <w:rPr>
          <w:rFonts w:ascii="Arial" w:hAnsi="Arial" w:cs="Arial"/>
          <w:sz w:val="20"/>
          <w:szCs w:val="20"/>
        </w:rPr>
        <w:tab/>
        <w:t xml:space="preserve"> 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 xml:space="preserve">MEMBER TENANT </w:t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</w:r>
      <w:r w:rsidR="00712546">
        <w:rPr>
          <w:rFonts w:ascii="Arial" w:hAnsi="Arial" w:cs="Arial"/>
          <w:sz w:val="20"/>
          <w:szCs w:val="20"/>
        </w:rPr>
        <w:tab/>
        <w:t>12/31/2017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Housing Authority was established in conjunction with the provisions of the Local Housing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Authorities Law of the State of New Jersey (N.J.S.A 55:A-1 et seq.). It oversees the operation and management of the Rohrer Towers I Senior Housing Complex.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Housing Authority holds meetings on the third Wednesday of every month at</w:t>
      </w:r>
      <w:r w:rsidR="00712546">
        <w:rPr>
          <w:rFonts w:ascii="Times New Roman" w:hAnsi="Times New Roman" w:cs="Times New Roman"/>
          <w:sz w:val="24"/>
          <w:szCs w:val="24"/>
        </w:rPr>
        <w:t xml:space="preserve"> 7:00 P.M. in</w:t>
      </w:r>
      <w:r>
        <w:rPr>
          <w:rFonts w:ascii="Times New Roman" w:hAnsi="Times New Roman" w:cs="Times New Roman"/>
          <w:sz w:val="24"/>
          <w:szCs w:val="24"/>
        </w:rPr>
        <w:t xml:space="preserve"> its office at 25</w:t>
      </w:r>
      <w:r w:rsidR="0071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Wynnewood Avenue.</w:t>
      </w:r>
    </w:p>
    <w:p w:rsid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41" w:rsidRPr="00281DCC" w:rsidRDefault="00281DCC" w:rsidP="0028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on the Housing Authority can be found directly from the Housing Authority at (856) 854-3700.</w:t>
      </w:r>
    </w:p>
    <w:sectPr w:rsidR="00432641" w:rsidRPr="00281DCC" w:rsidSect="00BC50B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CC"/>
    <w:rsid w:val="00281DCC"/>
    <w:rsid w:val="00376F76"/>
    <w:rsid w:val="00432641"/>
    <w:rsid w:val="00466550"/>
    <w:rsid w:val="004A4A65"/>
    <w:rsid w:val="00712546"/>
    <w:rsid w:val="00737351"/>
    <w:rsid w:val="00B2420D"/>
    <w:rsid w:val="00BC50B1"/>
    <w:rsid w:val="00D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LMORAN</dc:creator>
  <cp:lastModifiedBy>LMORAN</cp:lastModifiedBy>
  <cp:revision>2</cp:revision>
  <dcterms:created xsi:type="dcterms:W3CDTF">2014-01-09T16:16:00Z</dcterms:created>
  <dcterms:modified xsi:type="dcterms:W3CDTF">2014-01-09T16:16:00Z</dcterms:modified>
</cp:coreProperties>
</file>