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C4" w:rsidRPr="006546E2" w:rsidRDefault="000B7CC4" w:rsidP="000B7CC4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546E2">
        <w:rPr>
          <w:rFonts w:ascii="Arial" w:eastAsia="Times New Roman" w:hAnsi="Arial" w:cs="Arial"/>
          <w:b/>
          <w:sz w:val="32"/>
          <w:szCs w:val="32"/>
        </w:rPr>
        <w:t>Haddon Township, NJ</w:t>
      </w:r>
    </w:p>
    <w:p w:rsidR="000B7CC4" w:rsidRPr="006546E2" w:rsidRDefault="00B92F10" w:rsidP="000B7CC4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Certificate of Compliance</w:t>
      </w:r>
      <w:r w:rsidR="00D25684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0B7CC4" w:rsidRPr="006546E2" w:rsidRDefault="000B7CC4" w:rsidP="000B7CC4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546E2">
        <w:rPr>
          <w:rFonts w:ascii="Arial" w:eastAsia="Times New Roman" w:hAnsi="Arial" w:cs="Arial"/>
          <w:b/>
          <w:sz w:val="32"/>
          <w:szCs w:val="32"/>
        </w:rPr>
        <w:t>for:</w:t>
      </w:r>
    </w:p>
    <w:p w:rsidR="00CA48CD" w:rsidRPr="006546E2" w:rsidRDefault="00CA48CD" w:rsidP="000B7CC4">
      <w:pPr>
        <w:spacing w:after="0"/>
        <w:jc w:val="center"/>
        <w:rPr>
          <w:rFonts w:ascii="Arial" w:eastAsia="Times New Roman" w:hAnsi="Arial" w:cs="Arial"/>
          <w:sz w:val="28"/>
          <w:szCs w:val="28"/>
          <w:u w:val="single"/>
        </w:rPr>
      </w:pPr>
      <w:r w:rsidRPr="006546E2">
        <w:rPr>
          <w:rFonts w:ascii="Arial" w:eastAsia="Times New Roman" w:hAnsi="Arial" w:cs="Arial"/>
          <w:sz w:val="28"/>
          <w:szCs w:val="28"/>
          <w:u w:val="single"/>
        </w:rPr>
        <w:t>Residential Resale Requirements for One &amp; Two Family Dwellings</w:t>
      </w:r>
    </w:p>
    <w:p w:rsidR="00CA48CD" w:rsidRPr="00CA48CD" w:rsidRDefault="00CA48CD" w:rsidP="00CA48CD">
      <w:pPr>
        <w:spacing w:after="0"/>
        <w:rPr>
          <w:rFonts w:ascii="Arial" w:eastAsia="Times New Roman" w:hAnsi="Arial" w:cs="Arial"/>
          <w:b/>
          <w:sz w:val="28"/>
          <w:szCs w:val="28"/>
        </w:rPr>
      </w:pPr>
    </w:p>
    <w:p w:rsidR="00700BE3" w:rsidRDefault="00CA48CD" w:rsidP="00CA48CD">
      <w:pPr>
        <w:spacing w:after="0"/>
        <w:rPr>
          <w:rFonts w:ascii="Arial" w:eastAsia="Times New Roman" w:hAnsi="Arial" w:cs="Arial"/>
          <w:sz w:val="40"/>
          <w:szCs w:val="40"/>
        </w:rPr>
      </w:pPr>
      <w:r w:rsidRPr="00CA48CD">
        <w:rPr>
          <w:rFonts w:ascii="Arial" w:eastAsia="Times New Roman" w:hAnsi="Arial" w:cs="Arial"/>
          <w:sz w:val="40"/>
          <w:szCs w:val="40"/>
        </w:rPr>
        <w:t>Inspection Checklist</w:t>
      </w:r>
      <w:r w:rsidR="00662FBF">
        <w:rPr>
          <w:rFonts w:ascii="Arial" w:eastAsia="Times New Roman" w:hAnsi="Arial" w:cs="Arial"/>
          <w:sz w:val="40"/>
          <w:szCs w:val="40"/>
        </w:rPr>
        <w:t>:</w:t>
      </w:r>
    </w:p>
    <w:p w:rsidR="00CA48CD" w:rsidRPr="00CA48CD" w:rsidRDefault="00CA48CD" w:rsidP="00CA48CD">
      <w:pPr>
        <w:spacing w:after="0"/>
        <w:rPr>
          <w:rFonts w:ascii="Arial" w:eastAsia="Times New Roman" w:hAnsi="Arial" w:cs="Arial"/>
          <w:sz w:val="40"/>
          <w:szCs w:val="40"/>
        </w:rPr>
      </w:pPr>
      <w:r w:rsidRPr="00CA48CD">
        <w:rPr>
          <w:rFonts w:ascii="Arial" w:eastAsia="Times New Roman" w:hAnsi="Arial" w:cs="Arial"/>
          <w:sz w:val="40"/>
          <w:szCs w:val="40"/>
        </w:rPr>
        <w:t xml:space="preserve"> </w:t>
      </w:r>
    </w:p>
    <w:p w:rsidR="00700BE3" w:rsidRPr="00792C76" w:rsidRDefault="00CA48CD" w:rsidP="00CA48CD">
      <w:pPr>
        <w:spacing w:after="0"/>
        <w:rPr>
          <w:rFonts w:ascii="Arial" w:eastAsia="Times New Roman" w:hAnsi="Arial" w:cs="Arial"/>
          <w:b/>
          <w:sz w:val="32"/>
          <w:szCs w:val="32"/>
        </w:rPr>
      </w:pPr>
      <w:r w:rsidRPr="00792C76">
        <w:rPr>
          <w:rFonts w:ascii="Arial" w:eastAsia="Times New Roman" w:hAnsi="Arial" w:cs="Arial"/>
          <w:b/>
          <w:sz w:val="32"/>
          <w:szCs w:val="32"/>
        </w:rPr>
        <w:t>House Numbers</w:t>
      </w:r>
      <w:r w:rsidR="00662FBF" w:rsidRPr="00792C76">
        <w:rPr>
          <w:rFonts w:ascii="Arial" w:eastAsia="Times New Roman" w:hAnsi="Arial" w:cs="Arial"/>
          <w:b/>
          <w:sz w:val="32"/>
          <w:szCs w:val="32"/>
        </w:rPr>
        <w:t>:</w:t>
      </w:r>
      <w:r w:rsidRPr="00792C76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CA48CD" w:rsidRPr="00CA48CD" w:rsidRDefault="00CA48CD" w:rsidP="00CA48CD">
      <w:pPr>
        <w:spacing w:after="0"/>
        <w:rPr>
          <w:rFonts w:ascii="Arial" w:eastAsia="Times New Roman" w:hAnsi="Arial" w:cs="Arial"/>
          <w:sz w:val="28"/>
          <w:szCs w:val="28"/>
        </w:rPr>
      </w:pPr>
      <w:r w:rsidRPr="00CA48CD">
        <w:rPr>
          <w:rFonts w:ascii="MS Mincho" w:eastAsia="MS Mincho" w:hAnsi="MS Mincho" w:cs="MS Mincho"/>
          <w:sz w:val="28"/>
          <w:szCs w:val="28"/>
        </w:rPr>
        <w:t>☐</w:t>
      </w:r>
      <w:r w:rsidRPr="00CA48CD">
        <w:rPr>
          <w:rFonts w:ascii="Arial" w:eastAsia="Times New Roman" w:hAnsi="Arial" w:cs="Arial"/>
          <w:sz w:val="28"/>
          <w:szCs w:val="28"/>
        </w:rPr>
        <w:t xml:space="preserve">Numbers are numerical characters, </w:t>
      </w:r>
      <w:r w:rsidRPr="00EA54FE">
        <w:rPr>
          <w:rFonts w:ascii="Arial" w:eastAsia="Times New Roman" w:hAnsi="Arial" w:cs="Arial"/>
          <w:b/>
          <w:sz w:val="28"/>
          <w:szCs w:val="28"/>
        </w:rPr>
        <w:t>contrasting color</w:t>
      </w:r>
      <w:r w:rsidR="00700BE3">
        <w:rPr>
          <w:rFonts w:ascii="Arial" w:eastAsia="Times New Roman" w:hAnsi="Arial" w:cs="Arial"/>
          <w:sz w:val="28"/>
          <w:szCs w:val="28"/>
        </w:rPr>
        <w:t xml:space="preserve"> from the house, at </w:t>
      </w:r>
      <w:r w:rsidR="00EA54FE">
        <w:rPr>
          <w:rFonts w:ascii="Arial" w:eastAsia="Times New Roman" w:hAnsi="Arial" w:cs="Arial"/>
          <w:sz w:val="28"/>
          <w:szCs w:val="28"/>
        </w:rPr>
        <w:t xml:space="preserve">least </w:t>
      </w:r>
      <w:r w:rsidR="00EA54FE" w:rsidRPr="00ED1ECD">
        <w:rPr>
          <w:rFonts w:ascii="Arial" w:eastAsia="Times New Roman" w:hAnsi="Arial" w:cs="Arial"/>
          <w:b/>
          <w:sz w:val="28"/>
          <w:szCs w:val="28"/>
        </w:rPr>
        <w:t>4</w:t>
      </w:r>
      <w:r w:rsidRPr="00ED1ECD">
        <w:rPr>
          <w:rFonts w:ascii="Arial" w:eastAsia="Times New Roman" w:hAnsi="Arial" w:cs="Arial"/>
          <w:b/>
          <w:sz w:val="28"/>
          <w:szCs w:val="28"/>
        </w:rPr>
        <w:t>”</w:t>
      </w:r>
      <w:r w:rsidRPr="00CA48CD">
        <w:rPr>
          <w:rFonts w:ascii="Arial" w:eastAsia="Times New Roman" w:hAnsi="Arial" w:cs="Arial"/>
          <w:sz w:val="28"/>
          <w:szCs w:val="28"/>
        </w:rPr>
        <w:t xml:space="preserve"> high, permanently affixed to the house &amp; visible from the street</w:t>
      </w:r>
      <w:r w:rsidR="006B0A72">
        <w:rPr>
          <w:rFonts w:ascii="Arial" w:eastAsia="Times New Roman" w:hAnsi="Arial" w:cs="Arial"/>
          <w:sz w:val="28"/>
          <w:szCs w:val="28"/>
        </w:rPr>
        <w:t xml:space="preserve"> for first responders </w:t>
      </w:r>
      <w:r w:rsidR="006B0A72" w:rsidRPr="008E0410">
        <w:rPr>
          <w:rFonts w:ascii="Arial" w:eastAsia="Times New Roman" w:hAnsi="Arial" w:cs="Arial"/>
          <w:b/>
          <w:sz w:val="28"/>
          <w:szCs w:val="28"/>
        </w:rPr>
        <w:t>(FIRE,</w:t>
      </w:r>
      <w:r w:rsidR="008E0410" w:rsidRPr="008E0410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6B0A72" w:rsidRPr="008E0410">
        <w:rPr>
          <w:rFonts w:ascii="Arial" w:eastAsia="Times New Roman" w:hAnsi="Arial" w:cs="Arial"/>
          <w:b/>
          <w:sz w:val="28"/>
          <w:szCs w:val="28"/>
        </w:rPr>
        <w:t>POLICE</w:t>
      </w:r>
      <w:r w:rsidR="008E0410" w:rsidRPr="008E0410">
        <w:rPr>
          <w:rFonts w:ascii="Arial" w:eastAsia="Times New Roman" w:hAnsi="Arial" w:cs="Arial"/>
          <w:b/>
          <w:sz w:val="28"/>
          <w:szCs w:val="28"/>
        </w:rPr>
        <w:t xml:space="preserve"> &amp; EMS)</w:t>
      </w:r>
      <w:r w:rsidR="00EA54FE">
        <w:rPr>
          <w:rFonts w:ascii="Arial" w:eastAsia="Times New Roman" w:hAnsi="Arial" w:cs="Arial"/>
          <w:sz w:val="28"/>
          <w:szCs w:val="28"/>
        </w:rPr>
        <w:t xml:space="preserve"> to identify</w:t>
      </w:r>
      <w:r w:rsidR="006B0A72">
        <w:rPr>
          <w:rFonts w:ascii="Arial" w:eastAsia="Times New Roman" w:hAnsi="Arial" w:cs="Arial"/>
          <w:sz w:val="28"/>
          <w:szCs w:val="28"/>
        </w:rPr>
        <w:t xml:space="preserve"> immediately.</w:t>
      </w:r>
    </w:p>
    <w:p w:rsidR="00CA48CD" w:rsidRPr="00CA48CD" w:rsidRDefault="00CA48CD" w:rsidP="00CA48CD">
      <w:pPr>
        <w:spacing w:after="0"/>
        <w:rPr>
          <w:rFonts w:ascii="Arial" w:eastAsia="Times New Roman" w:hAnsi="Arial" w:cs="Arial"/>
          <w:sz w:val="28"/>
          <w:szCs w:val="28"/>
        </w:rPr>
      </w:pPr>
      <w:r w:rsidRPr="00CA48CD">
        <w:rPr>
          <w:rFonts w:ascii="Arial" w:eastAsia="Times New Roman" w:hAnsi="Arial" w:cs="Arial"/>
          <w:sz w:val="28"/>
          <w:szCs w:val="28"/>
        </w:rPr>
        <w:t xml:space="preserve"> </w:t>
      </w:r>
    </w:p>
    <w:p w:rsidR="00CA48CD" w:rsidRPr="00792C76" w:rsidRDefault="00CA48CD" w:rsidP="00CA48CD">
      <w:pPr>
        <w:spacing w:after="0"/>
        <w:rPr>
          <w:rFonts w:ascii="Arial" w:eastAsia="Times New Roman" w:hAnsi="Arial" w:cs="Arial"/>
          <w:b/>
          <w:sz w:val="32"/>
          <w:szCs w:val="32"/>
        </w:rPr>
      </w:pPr>
      <w:r w:rsidRPr="00792C76">
        <w:rPr>
          <w:rFonts w:ascii="Arial" w:eastAsia="Times New Roman" w:hAnsi="Arial" w:cs="Arial"/>
          <w:b/>
          <w:sz w:val="32"/>
          <w:szCs w:val="32"/>
        </w:rPr>
        <w:t>Smoke Alarms</w:t>
      </w:r>
      <w:r w:rsidR="009D0204">
        <w:rPr>
          <w:rFonts w:ascii="Arial" w:eastAsia="Times New Roman" w:hAnsi="Arial" w:cs="Arial"/>
          <w:b/>
          <w:sz w:val="32"/>
          <w:szCs w:val="32"/>
        </w:rPr>
        <w:t xml:space="preserve">: Cannot be more than </w:t>
      </w:r>
      <w:r w:rsidR="009D0204" w:rsidRPr="009D0204">
        <w:rPr>
          <w:rFonts w:ascii="Arial" w:eastAsia="Times New Roman" w:hAnsi="Arial" w:cs="Arial"/>
          <w:b/>
          <w:sz w:val="32"/>
          <w:szCs w:val="32"/>
          <w:u w:val="single"/>
        </w:rPr>
        <w:t xml:space="preserve">ten (10) </w:t>
      </w:r>
      <w:r w:rsidR="009D0204">
        <w:rPr>
          <w:rFonts w:ascii="Arial" w:eastAsia="Times New Roman" w:hAnsi="Arial" w:cs="Arial"/>
          <w:b/>
          <w:sz w:val="32"/>
          <w:szCs w:val="32"/>
        </w:rPr>
        <w:t>years old.</w:t>
      </w:r>
    </w:p>
    <w:p w:rsidR="00CA48CD" w:rsidRPr="00CA48CD" w:rsidRDefault="00CA48CD" w:rsidP="00CA48CD">
      <w:pPr>
        <w:spacing w:after="0"/>
        <w:rPr>
          <w:rFonts w:ascii="Courier New" w:eastAsia="Times New Roman" w:hAnsi="Courier New" w:cs="Courier New"/>
          <w:sz w:val="28"/>
          <w:szCs w:val="28"/>
        </w:rPr>
      </w:pPr>
      <w:r w:rsidRPr="00CA48CD">
        <w:rPr>
          <w:rFonts w:ascii="MS Mincho" w:eastAsia="MS Mincho" w:hAnsi="MS Mincho" w:cs="MS Mincho"/>
          <w:sz w:val="28"/>
          <w:szCs w:val="28"/>
        </w:rPr>
        <w:t>☐</w:t>
      </w:r>
    </w:p>
    <w:p w:rsidR="00CA48CD" w:rsidRPr="00CA48CD" w:rsidRDefault="00CA48CD" w:rsidP="00CA48CD">
      <w:pPr>
        <w:spacing w:after="0"/>
        <w:rPr>
          <w:rFonts w:ascii="Arial" w:eastAsia="Times New Roman" w:hAnsi="Arial" w:cs="Arial"/>
          <w:sz w:val="28"/>
          <w:szCs w:val="28"/>
        </w:rPr>
      </w:pPr>
      <w:r w:rsidRPr="00CA48CD">
        <w:rPr>
          <w:rFonts w:ascii="Arial" w:eastAsia="Times New Roman" w:hAnsi="Arial" w:cs="Arial"/>
          <w:sz w:val="28"/>
          <w:szCs w:val="28"/>
        </w:rPr>
        <w:t>Smoke alarm located on every level</w:t>
      </w:r>
      <w:r w:rsidR="004A1D43">
        <w:rPr>
          <w:rFonts w:ascii="Arial" w:eastAsia="Times New Roman" w:hAnsi="Arial" w:cs="Arial"/>
          <w:sz w:val="28"/>
          <w:szCs w:val="28"/>
        </w:rPr>
        <w:t xml:space="preserve"> </w:t>
      </w:r>
      <w:r w:rsidRPr="00CA48CD">
        <w:rPr>
          <w:rFonts w:ascii="Arial" w:eastAsia="Times New Roman" w:hAnsi="Arial" w:cs="Arial"/>
          <w:sz w:val="28"/>
          <w:szCs w:val="28"/>
        </w:rPr>
        <w:t>of dwelling</w:t>
      </w:r>
      <w:r w:rsidR="008E0410">
        <w:rPr>
          <w:rFonts w:ascii="Arial" w:eastAsia="Times New Roman" w:hAnsi="Arial" w:cs="Arial"/>
          <w:sz w:val="28"/>
          <w:szCs w:val="28"/>
        </w:rPr>
        <w:t>.</w:t>
      </w:r>
      <w:r w:rsidRPr="00CA48CD">
        <w:rPr>
          <w:rFonts w:ascii="Arial" w:eastAsia="Times New Roman" w:hAnsi="Arial" w:cs="Arial"/>
          <w:sz w:val="28"/>
          <w:szCs w:val="28"/>
        </w:rPr>
        <w:t xml:space="preserve"> </w:t>
      </w:r>
    </w:p>
    <w:p w:rsidR="00CA48CD" w:rsidRPr="00CA48CD" w:rsidRDefault="00CA48CD" w:rsidP="00CA48CD">
      <w:pPr>
        <w:spacing w:after="0"/>
        <w:rPr>
          <w:rFonts w:ascii="Courier New" w:eastAsia="Times New Roman" w:hAnsi="Courier New" w:cs="Courier New"/>
          <w:sz w:val="28"/>
          <w:szCs w:val="28"/>
        </w:rPr>
      </w:pPr>
      <w:r w:rsidRPr="00CA48CD">
        <w:rPr>
          <w:rFonts w:ascii="MS Mincho" w:eastAsia="MS Mincho" w:hAnsi="MS Mincho" w:cs="MS Mincho"/>
          <w:sz w:val="28"/>
          <w:szCs w:val="28"/>
        </w:rPr>
        <w:t>☐</w:t>
      </w:r>
    </w:p>
    <w:p w:rsidR="00CA48CD" w:rsidRPr="00CA48CD" w:rsidRDefault="00CA48CD" w:rsidP="00CA48CD">
      <w:pPr>
        <w:spacing w:after="0"/>
        <w:rPr>
          <w:rFonts w:ascii="Arial" w:eastAsia="Times New Roman" w:hAnsi="Arial" w:cs="Arial"/>
          <w:sz w:val="28"/>
          <w:szCs w:val="28"/>
        </w:rPr>
      </w:pPr>
      <w:r w:rsidRPr="00CA48CD">
        <w:rPr>
          <w:rFonts w:ascii="Arial" w:eastAsia="Times New Roman" w:hAnsi="Arial" w:cs="Arial"/>
          <w:sz w:val="28"/>
          <w:szCs w:val="28"/>
        </w:rPr>
        <w:t>Basement level alarm is located at bottom of stair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CA48CD">
        <w:rPr>
          <w:rFonts w:ascii="Arial" w:eastAsia="Times New Roman" w:hAnsi="Arial" w:cs="Arial"/>
          <w:sz w:val="28"/>
          <w:szCs w:val="28"/>
        </w:rPr>
        <w:t>well, at ceiling level (not between joists)</w:t>
      </w:r>
      <w:r w:rsidR="008E0410">
        <w:rPr>
          <w:rFonts w:ascii="Arial" w:eastAsia="Times New Roman" w:hAnsi="Arial" w:cs="Arial"/>
          <w:sz w:val="28"/>
          <w:szCs w:val="28"/>
        </w:rPr>
        <w:t>.</w:t>
      </w:r>
      <w:r w:rsidRPr="00CA48CD">
        <w:rPr>
          <w:rFonts w:ascii="Arial" w:eastAsia="Times New Roman" w:hAnsi="Arial" w:cs="Arial"/>
          <w:sz w:val="28"/>
          <w:szCs w:val="28"/>
        </w:rPr>
        <w:t xml:space="preserve"> </w:t>
      </w:r>
    </w:p>
    <w:p w:rsidR="00CA48CD" w:rsidRPr="00CA48CD" w:rsidRDefault="00CA48CD" w:rsidP="00CA48CD">
      <w:pPr>
        <w:spacing w:after="0"/>
        <w:rPr>
          <w:rFonts w:ascii="Courier New" w:eastAsia="Times New Roman" w:hAnsi="Courier New" w:cs="Courier New"/>
          <w:sz w:val="28"/>
          <w:szCs w:val="28"/>
        </w:rPr>
      </w:pPr>
      <w:r w:rsidRPr="00CA48CD">
        <w:rPr>
          <w:rFonts w:ascii="MS Mincho" w:eastAsia="MS Mincho" w:hAnsi="MS Mincho" w:cs="MS Mincho"/>
          <w:sz w:val="28"/>
          <w:szCs w:val="28"/>
        </w:rPr>
        <w:t>☐</w:t>
      </w:r>
    </w:p>
    <w:p w:rsidR="00CA48CD" w:rsidRPr="00CA48CD" w:rsidRDefault="00CA48CD" w:rsidP="00CA48CD">
      <w:pPr>
        <w:spacing w:after="0"/>
        <w:rPr>
          <w:rFonts w:ascii="Arial" w:eastAsia="Times New Roman" w:hAnsi="Arial" w:cs="Arial"/>
          <w:sz w:val="28"/>
          <w:szCs w:val="28"/>
        </w:rPr>
      </w:pPr>
      <w:r w:rsidRPr="00CA48CD">
        <w:rPr>
          <w:rFonts w:ascii="Arial" w:eastAsia="Times New Roman" w:hAnsi="Arial" w:cs="Arial"/>
          <w:sz w:val="28"/>
          <w:szCs w:val="28"/>
        </w:rPr>
        <w:t>Bedroom hallway alarms MUST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CA48CD">
        <w:rPr>
          <w:rFonts w:ascii="Arial" w:eastAsia="Times New Roman" w:hAnsi="Arial" w:cs="Arial"/>
          <w:sz w:val="28"/>
          <w:szCs w:val="28"/>
        </w:rPr>
        <w:t>be within 10 feet of ALL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CA48CD">
        <w:rPr>
          <w:rFonts w:ascii="Arial" w:eastAsia="Times New Roman" w:hAnsi="Arial" w:cs="Arial"/>
          <w:sz w:val="28"/>
          <w:szCs w:val="28"/>
        </w:rPr>
        <w:t>bedroom doors</w:t>
      </w:r>
      <w:r w:rsidR="008E0410">
        <w:rPr>
          <w:rFonts w:ascii="Arial" w:eastAsia="Times New Roman" w:hAnsi="Arial" w:cs="Arial"/>
          <w:sz w:val="28"/>
          <w:szCs w:val="28"/>
        </w:rPr>
        <w:t>.</w:t>
      </w:r>
      <w:r w:rsidRPr="00CA48CD">
        <w:rPr>
          <w:rFonts w:ascii="Arial" w:eastAsia="Times New Roman" w:hAnsi="Arial" w:cs="Arial"/>
          <w:sz w:val="28"/>
          <w:szCs w:val="28"/>
        </w:rPr>
        <w:t xml:space="preserve"> </w:t>
      </w:r>
    </w:p>
    <w:p w:rsidR="00CA48CD" w:rsidRPr="00CA48CD" w:rsidRDefault="00CA48CD" w:rsidP="00CA48CD">
      <w:pPr>
        <w:spacing w:after="0"/>
        <w:rPr>
          <w:rFonts w:ascii="Courier New" w:eastAsia="Times New Roman" w:hAnsi="Courier New" w:cs="Courier New"/>
          <w:sz w:val="28"/>
          <w:szCs w:val="28"/>
        </w:rPr>
      </w:pPr>
      <w:r w:rsidRPr="00CA48CD">
        <w:rPr>
          <w:rFonts w:ascii="MS Mincho" w:eastAsia="MS Mincho" w:hAnsi="MS Mincho" w:cs="MS Mincho"/>
          <w:sz w:val="28"/>
          <w:szCs w:val="28"/>
        </w:rPr>
        <w:t>☐</w:t>
      </w:r>
    </w:p>
    <w:p w:rsidR="00CA48CD" w:rsidRPr="00CA48CD" w:rsidRDefault="00CA48CD" w:rsidP="00CA48CD">
      <w:pPr>
        <w:spacing w:after="0"/>
        <w:rPr>
          <w:rFonts w:ascii="Arial" w:eastAsia="Times New Roman" w:hAnsi="Arial" w:cs="Arial"/>
          <w:sz w:val="28"/>
          <w:szCs w:val="28"/>
        </w:rPr>
      </w:pPr>
      <w:r w:rsidRPr="00CA48CD">
        <w:rPr>
          <w:rFonts w:ascii="Arial" w:eastAsia="Times New Roman" w:hAnsi="Arial" w:cs="Arial"/>
          <w:sz w:val="28"/>
          <w:szCs w:val="28"/>
        </w:rPr>
        <w:t>*Electric smoke alarms (hardwired</w:t>
      </w:r>
      <w:r w:rsidR="008E0410">
        <w:rPr>
          <w:rFonts w:ascii="Arial" w:eastAsia="Times New Roman" w:hAnsi="Arial" w:cs="Arial"/>
          <w:sz w:val="28"/>
          <w:szCs w:val="28"/>
        </w:rPr>
        <w:t>-110v-120v</w:t>
      </w:r>
      <w:r w:rsidR="008E0410">
        <w:rPr>
          <w:rFonts w:ascii="Arial" w:eastAsia="Times New Roman" w:hAnsi="Arial" w:cs="Arial"/>
          <w:sz w:val="28"/>
          <w:szCs w:val="28"/>
          <w:u w:val="single"/>
        </w:rPr>
        <w:t xml:space="preserve"> </w:t>
      </w:r>
      <w:r w:rsidRPr="00CA48CD">
        <w:rPr>
          <w:rFonts w:ascii="Arial" w:eastAsia="Times New Roman" w:hAnsi="Arial" w:cs="Arial"/>
          <w:b/>
          <w:sz w:val="28"/>
          <w:szCs w:val="28"/>
        </w:rPr>
        <w:t>CANNOT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CA48CD">
        <w:rPr>
          <w:rFonts w:ascii="Arial" w:eastAsia="Times New Roman" w:hAnsi="Arial" w:cs="Arial"/>
          <w:sz w:val="28"/>
          <w:szCs w:val="28"/>
        </w:rPr>
        <w:t>be replaced with battery operated alarms</w:t>
      </w:r>
      <w:r w:rsidR="008E0410">
        <w:rPr>
          <w:rFonts w:ascii="Arial" w:eastAsia="Times New Roman" w:hAnsi="Arial" w:cs="Arial"/>
          <w:sz w:val="28"/>
          <w:szCs w:val="28"/>
        </w:rPr>
        <w:t>.</w:t>
      </w:r>
      <w:r w:rsidRPr="00CA48CD">
        <w:rPr>
          <w:rFonts w:ascii="Arial" w:eastAsia="Times New Roman" w:hAnsi="Arial" w:cs="Arial"/>
          <w:sz w:val="28"/>
          <w:szCs w:val="28"/>
        </w:rPr>
        <w:t xml:space="preserve"> </w:t>
      </w:r>
    </w:p>
    <w:p w:rsidR="00CA48CD" w:rsidRDefault="00CA48CD" w:rsidP="00CA48CD">
      <w:pPr>
        <w:spacing w:after="0"/>
        <w:rPr>
          <w:rFonts w:ascii="MS Mincho" w:eastAsia="MS Mincho" w:hAnsi="MS Mincho" w:cs="MS Mincho"/>
          <w:sz w:val="28"/>
          <w:szCs w:val="28"/>
        </w:rPr>
      </w:pPr>
      <w:r w:rsidRPr="00CA48CD">
        <w:rPr>
          <w:rFonts w:ascii="MS Mincho" w:eastAsia="MS Mincho" w:hAnsi="MS Mincho" w:cs="MS Mincho"/>
          <w:sz w:val="28"/>
          <w:szCs w:val="28"/>
        </w:rPr>
        <w:t>☐</w:t>
      </w:r>
    </w:p>
    <w:p w:rsidR="00700BE3" w:rsidRPr="00CA48CD" w:rsidRDefault="00662FBF" w:rsidP="00700BE3">
      <w:pPr>
        <w:spacing w:after="0"/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sz w:val="28"/>
          <w:szCs w:val="28"/>
        </w:rPr>
        <w:t>*</w:t>
      </w:r>
      <w:r w:rsidR="00700BE3" w:rsidRPr="00CA48CD">
        <w:rPr>
          <w:rFonts w:ascii="Arial" w:eastAsia="Times New Roman" w:hAnsi="Arial" w:cs="Arial"/>
          <w:b/>
          <w:sz w:val="28"/>
          <w:szCs w:val="28"/>
        </w:rPr>
        <w:t>Any house equipped with a low voltage fire alarm sy</w:t>
      </w:r>
      <w:r w:rsidR="00700BE3" w:rsidRPr="00700BE3">
        <w:rPr>
          <w:rFonts w:ascii="Arial" w:eastAsia="Times New Roman" w:hAnsi="Arial" w:cs="Arial"/>
          <w:b/>
          <w:sz w:val="28"/>
          <w:szCs w:val="28"/>
        </w:rPr>
        <w:t xml:space="preserve">stem (installed by an </w:t>
      </w:r>
      <w:r w:rsidR="00700BE3" w:rsidRPr="00CA48CD">
        <w:rPr>
          <w:rFonts w:ascii="Arial" w:eastAsia="Times New Roman" w:hAnsi="Arial" w:cs="Arial"/>
          <w:b/>
          <w:sz w:val="28"/>
          <w:szCs w:val="28"/>
        </w:rPr>
        <w:t>alarm company) must have that</w:t>
      </w:r>
      <w:r w:rsidR="00700BE3" w:rsidRPr="00700BE3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700BE3" w:rsidRPr="00CA48CD">
        <w:rPr>
          <w:rFonts w:ascii="Arial" w:eastAsia="Times New Roman" w:hAnsi="Arial" w:cs="Arial"/>
          <w:b/>
          <w:sz w:val="28"/>
          <w:szCs w:val="28"/>
        </w:rPr>
        <w:t xml:space="preserve">system </w:t>
      </w:r>
      <w:r w:rsidR="008E0410">
        <w:rPr>
          <w:rFonts w:ascii="Arial" w:eastAsia="Times New Roman" w:hAnsi="Arial" w:cs="Arial"/>
          <w:b/>
          <w:sz w:val="28"/>
          <w:szCs w:val="28"/>
        </w:rPr>
        <w:t xml:space="preserve">tested and approved by a certified </w:t>
      </w:r>
      <w:r w:rsidR="00700BE3" w:rsidRPr="00CA48CD">
        <w:rPr>
          <w:rFonts w:ascii="Arial" w:eastAsia="Times New Roman" w:hAnsi="Arial" w:cs="Arial"/>
          <w:b/>
          <w:sz w:val="28"/>
          <w:szCs w:val="28"/>
        </w:rPr>
        <w:t>alarm contractor prior to</w:t>
      </w:r>
      <w:r w:rsidR="00700BE3" w:rsidRPr="00700BE3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700BE3">
        <w:rPr>
          <w:rFonts w:ascii="Arial" w:eastAsia="Times New Roman" w:hAnsi="Arial" w:cs="Arial"/>
          <w:b/>
          <w:sz w:val="28"/>
          <w:szCs w:val="28"/>
        </w:rPr>
        <w:t>the Haddon</w:t>
      </w:r>
      <w:r w:rsidR="00D25684">
        <w:rPr>
          <w:rFonts w:ascii="Arial" w:eastAsia="Times New Roman" w:hAnsi="Arial" w:cs="Arial"/>
          <w:b/>
          <w:sz w:val="28"/>
          <w:szCs w:val="28"/>
        </w:rPr>
        <w:t xml:space="preserve"> Twp. Property Maintenance</w:t>
      </w:r>
      <w:r w:rsidR="00700BE3" w:rsidRPr="00CA48CD">
        <w:rPr>
          <w:rFonts w:ascii="Arial" w:eastAsia="Times New Roman" w:hAnsi="Arial" w:cs="Arial"/>
          <w:b/>
          <w:sz w:val="28"/>
          <w:szCs w:val="28"/>
        </w:rPr>
        <w:t xml:space="preserve"> inspection date. A copy of the alarm certification</w:t>
      </w:r>
      <w:r w:rsidR="00700BE3">
        <w:rPr>
          <w:rFonts w:ascii="Arial" w:eastAsia="Times New Roman" w:hAnsi="Arial" w:cs="Arial"/>
          <w:b/>
          <w:sz w:val="28"/>
          <w:szCs w:val="28"/>
        </w:rPr>
        <w:t xml:space="preserve"> provided by the alarm contractor </w:t>
      </w:r>
      <w:r w:rsidR="00D25684">
        <w:rPr>
          <w:rFonts w:ascii="Arial" w:eastAsia="Times New Roman" w:hAnsi="Arial" w:cs="Arial"/>
          <w:b/>
          <w:sz w:val="28"/>
          <w:szCs w:val="28"/>
          <w:u w:val="single"/>
        </w:rPr>
        <w:t>must be presented to the HTPMO</w:t>
      </w:r>
      <w:r w:rsidR="00700BE3" w:rsidRPr="008E0410">
        <w:rPr>
          <w:rFonts w:ascii="Arial" w:eastAsia="Times New Roman" w:hAnsi="Arial" w:cs="Arial"/>
          <w:b/>
          <w:sz w:val="28"/>
          <w:szCs w:val="28"/>
          <w:u w:val="single"/>
        </w:rPr>
        <w:t xml:space="preserve"> at the time of the </w:t>
      </w:r>
      <w:r w:rsidRPr="008E0410">
        <w:rPr>
          <w:rFonts w:ascii="Arial" w:eastAsia="Times New Roman" w:hAnsi="Arial" w:cs="Arial"/>
          <w:b/>
          <w:sz w:val="28"/>
          <w:szCs w:val="28"/>
          <w:u w:val="single"/>
        </w:rPr>
        <w:t>inspection.</w:t>
      </w:r>
      <w:r w:rsidR="00700BE3" w:rsidRPr="00CA48CD">
        <w:rPr>
          <w:rFonts w:ascii="Arial" w:eastAsia="Times New Roman" w:hAnsi="Arial" w:cs="Arial"/>
          <w:b/>
          <w:sz w:val="28"/>
          <w:szCs w:val="28"/>
          <w:u w:val="single"/>
        </w:rPr>
        <w:t xml:space="preserve"> </w:t>
      </w:r>
    </w:p>
    <w:p w:rsidR="00CA48CD" w:rsidRDefault="00CA48CD" w:rsidP="00CA48CD">
      <w:pPr>
        <w:spacing w:after="0"/>
        <w:rPr>
          <w:rFonts w:ascii="Cambria Math" w:eastAsia="Times New Roman" w:hAnsi="Cambria Math" w:cs="Cambria Math"/>
          <w:sz w:val="28"/>
          <w:szCs w:val="28"/>
        </w:rPr>
      </w:pPr>
      <w:r w:rsidRPr="00CA48CD">
        <w:rPr>
          <w:rFonts w:ascii="Arial" w:eastAsia="Times New Roman" w:hAnsi="Arial" w:cs="Arial"/>
          <w:sz w:val="28"/>
          <w:szCs w:val="28"/>
        </w:rPr>
        <w:t xml:space="preserve"> </w:t>
      </w:r>
    </w:p>
    <w:p w:rsidR="00CA48CD" w:rsidRPr="00CA48CD" w:rsidRDefault="00CA48CD" w:rsidP="00CA48CD">
      <w:pPr>
        <w:spacing w:after="0"/>
        <w:rPr>
          <w:rFonts w:ascii="Arial" w:eastAsia="Times New Roman" w:hAnsi="Arial" w:cs="Arial"/>
          <w:sz w:val="28"/>
          <w:szCs w:val="28"/>
        </w:rPr>
      </w:pPr>
    </w:p>
    <w:p w:rsidR="00CA48CD" w:rsidRDefault="00700BE3" w:rsidP="00CA48CD">
      <w:pPr>
        <w:spacing w:after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*</w:t>
      </w:r>
      <w:r w:rsidR="00CA48CD" w:rsidRPr="00CA48CD">
        <w:rPr>
          <w:rFonts w:ascii="Arial" w:eastAsia="Times New Roman" w:hAnsi="Arial" w:cs="Arial"/>
          <w:sz w:val="28"/>
          <w:szCs w:val="28"/>
        </w:rPr>
        <w:t>Electric smoke alarms, required to be installed by the building code, cannot be replaced with battery operated smoke alarms (NJAC 5:70 Section 104.1)</w:t>
      </w:r>
    </w:p>
    <w:p w:rsidR="00CA48CD" w:rsidRPr="00CA48CD" w:rsidRDefault="00CA48CD" w:rsidP="00CA48CD">
      <w:pPr>
        <w:spacing w:after="0"/>
        <w:rPr>
          <w:rFonts w:ascii="Arial" w:eastAsia="Times New Roman" w:hAnsi="Arial" w:cs="Arial"/>
          <w:sz w:val="28"/>
          <w:szCs w:val="28"/>
        </w:rPr>
      </w:pPr>
      <w:r w:rsidRPr="00CA48CD">
        <w:rPr>
          <w:rFonts w:ascii="Arial" w:eastAsia="Times New Roman" w:hAnsi="Arial" w:cs="Arial"/>
          <w:sz w:val="28"/>
          <w:szCs w:val="28"/>
        </w:rPr>
        <w:t xml:space="preserve"> </w:t>
      </w:r>
    </w:p>
    <w:p w:rsidR="00CA48CD" w:rsidRDefault="00CA48CD" w:rsidP="00CA48CD">
      <w:pPr>
        <w:spacing w:after="0"/>
        <w:rPr>
          <w:rFonts w:ascii="Arial" w:eastAsia="Times New Roman" w:hAnsi="Arial" w:cs="Arial"/>
          <w:sz w:val="28"/>
          <w:szCs w:val="28"/>
        </w:rPr>
      </w:pPr>
      <w:r w:rsidRPr="00CA48CD">
        <w:rPr>
          <w:rFonts w:ascii="Arial" w:eastAsia="Times New Roman" w:hAnsi="Arial" w:cs="Arial"/>
          <w:sz w:val="28"/>
          <w:szCs w:val="28"/>
        </w:rPr>
        <w:lastRenderedPageBreak/>
        <w:t>Do NOT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CA48CD">
        <w:rPr>
          <w:rFonts w:ascii="Arial" w:eastAsia="Times New Roman" w:hAnsi="Arial" w:cs="Arial"/>
          <w:sz w:val="28"/>
          <w:szCs w:val="28"/>
        </w:rPr>
        <w:t>install smoke alarms in kitchens, bathrooms, near forced air ducts or furnaces, in the “dead air” space where the ceiling meets the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CA48CD">
        <w:rPr>
          <w:rFonts w:ascii="Arial" w:eastAsia="Times New Roman" w:hAnsi="Arial" w:cs="Arial"/>
          <w:sz w:val="28"/>
          <w:szCs w:val="28"/>
        </w:rPr>
        <w:t>wall, close to ceiling fans, in crawl spaces or attics.</w:t>
      </w:r>
    </w:p>
    <w:p w:rsidR="00CA48CD" w:rsidRPr="00CA48CD" w:rsidRDefault="00CA48CD" w:rsidP="00CA48CD">
      <w:pPr>
        <w:spacing w:after="0"/>
        <w:rPr>
          <w:rFonts w:ascii="Arial" w:eastAsia="Times New Roman" w:hAnsi="Arial" w:cs="Arial"/>
          <w:sz w:val="28"/>
          <w:szCs w:val="28"/>
        </w:rPr>
      </w:pPr>
      <w:r w:rsidRPr="00CA48CD">
        <w:rPr>
          <w:rFonts w:ascii="Arial" w:eastAsia="Times New Roman" w:hAnsi="Arial" w:cs="Arial"/>
          <w:sz w:val="28"/>
          <w:szCs w:val="28"/>
        </w:rPr>
        <w:t xml:space="preserve"> </w:t>
      </w:r>
    </w:p>
    <w:p w:rsidR="00CA48CD" w:rsidRDefault="00CA48CD" w:rsidP="00CA48CD">
      <w:pPr>
        <w:spacing w:after="0"/>
        <w:rPr>
          <w:rFonts w:ascii="Arial" w:eastAsia="Times New Roman" w:hAnsi="Arial" w:cs="Arial"/>
          <w:sz w:val="28"/>
          <w:szCs w:val="28"/>
        </w:rPr>
      </w:pPr>
    </w:p>
    <w:p w:rsidR="00700BE3" w:rsidRPr="009D0204" w:rsidRDefault="00CA48CD" w:rsidP="00CA48CD">
      <w:pPr>
        <w:spacing w:after="0"/>
        <w:rPr>
          <w:rFonts w:ascii="Arial" w:eastAsia="MS Mincho" w:hAnsi="Arial" w:cs="Arial"/>
          <w:sz w:val="32"/>
          <w:szCs w:val="32"/>
        </w:rPr>
      </w:pPr>
      <w:r w:rsidRPr="00792C76">
        <w:rPr>
          <w:rFonts w:ascii="Arial" w:eastAsia="Times New Roman" w:hAnsi="Arial" w:cs="Arial"/>
          <w:b/>
          <w:sz w:val="32"/>
          <w:szCs w:val="32"/>
        </w:rPr>
        <w:t xml:space="preserve">Carbon Monoxide </w:t>
      </w:r>
      <w:r w:rsidR="009D0204">
        <w:rPr>
          <w:rFonts w:ascii="Arial" w:eastAsia="Times New Roman" w:hAnsi="Arial" w:cs="Arial"/>
          <w:b/>
          <w:sz w:val="32"/>
          <w:szCs w:val="32"/>
        </w:rPr>
        <w:t>Detector(s)</w:t>
      </w:r>
      <w:r w:rsidR="00700BE3" w:rsidRPr="00792C76">
        <w:rPr>
          <w:rFonts w:ascii="MS Mincho" w:eastAsia="MS Mincho" w:hAnsi="MS Mincho" w:cs="MS Mincho"/>
          <w:sz w:val="32"/>
          <w:szCs w:val="32"/>
        </w:rPr>
        <w:t>:</w:t>
      </w:r>
      <w:r w:rsidR="009D0204" w:rsidRPr="009D0204">
        <w:rPr>
          <w:rFonts w:ascii="Arial" w:eastAsia="MS Mincho" w:hAnsi="Arial" w:cs="Arial"/>
          <w:b/>
          <w:sz w:val="32"/>
          <w:szCs w:val="32"/>
        </w:rPr>
        <w:t>Cannot be more than ten (10) years old.</w:t>
      </w:r>
    </w:p>
    <w:p w:rsidR="00CA48CD" w:rsidRPr="00792C76" w:rsidRDefault="00CA48CD" w:rsidP="00CA48CD">
      <w:pPr>
        <w:spacing w:after="0"/>
        <w:rPr>
          <w:rFonts w:ascii="MS Mincho" w:eastAsia="MS Mincho" w:hAnsi="MS Mincho" w:cs="MS Mincho"/>
          <w:sz w:val="32"/>
          <w:szCs w:val="32"/>
        </w:rPr>
      </w:pPr>
      <w:r w:rsidRPr="00792C76">
        <w:rPr>
          <w:rFonts w:ascii="MS Mincho" w:eastAsia="MS Mincho" w:hAnsi="MS Mincho" w:cs="MS Mincho"/>
          <w:sz w:val="32"/>
          <w:szCs w:val="32"/>
        </w:rPr>
        <w:t xml:space="preserve"> </w:t>
      </w:r>
    </w:p>
    <w:p w:rsidR="00CA48CD" w:rsidRDefault="00CA48CD" w:rsidP="00CA48CD">
      <w:pPr>
        <w:spacing w:after="0"/>
        <w:rPr>
          <w:rFonts w:ascii="Arial" w:eastAsia="Times New Roman" w:hAnsi="Arial" w:cs="Arial"/>
          <w:sz w:val="28"/>
          <w:szCs w:val="28"/>
        </w:rPr>
      </w:pPr>
      <w:r w:rsidRPr="00CA48CD">
        <w:rPr>
          <w:rFonts w:ascii="MS Mincho" w:eastAsia="MS Mincho" w:hAnsi="MS Mincho" w:cs="MS Mincho"/>
          <w:sz w:val="28"/>
          <w:szCs w:val="28"/>
        </w:rPr>
        <w:t>☐</w:t>
      </w:r>
      <w:r w:rsidRPr="00CA48CD">
        <w:rPr>
          <w:rFonts w:ascii="Arial" w:eastAsia="Times New Roman" w:hAnsi="Arial" w:cs="Arial"/>
          <w:sz w:val="28"/>
          <w:szCs w:val="28"/>
        </w:rPr>
        <w:t>Located in the hallway, within 10 feet of ALL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CA48CD">
        <w:rPr>
          <w:rFonts w:ascii="Arial" w:eastAsia="Times New Roman" w:hAnsi="Arial" w:cs="Arial"/>
          <w:sz w:val="28"/>
          <w:szCs w:val="28"/>
        </w:rPr>
        <w:t>bedrooms</w:t>
      </w:r>
      <w:r w:rsidR="008E0410">
        <w:rPr>
          <w:rFonts w:ascii="Arial" w:eastAsia="Times New Roman" w:hAnsi="Arial" w:cs="Arial"/>
          <w:sz w:val="28"/>
          <w:szCs w:val="28"/>
        </w:rPr>
        <w:t>.</w:t>
      </w:r>
    </w:p>
    <w:p w:rsidR="00CA48CD" w:rsidRDefault="00CA48CD" w:rsidP="00CA48CD">
      <w:pPr>
        <w:spacing w:after="0"/>
        <w:rPr>
          <w:rFonts w:ascii="Arial" w:eastAsia="Times New Roman" w:hAnsi="Arial" w:cs="Arial"/>
          <w:sz w:val="28"/>
          <w:szCs w:val="28"/>
        </w:rPr>
      </w:pPr>
      <w:r w:rsidRPr="00CA48CD">
        <w:rPr>
          <w:rFonts w:ascii="Arial" w:eastAsia="Times New Roman" w:hAnsi="Arial" w:cs="Arial"/>
          <w:sz w:val="28"/>
          <w:szCs w:val="28"/>
        </w:rPr>
        <w:t xml:space="preserve"> </w:t>
      </w:r>
    </w:p>
    <w:p w:rsidR="00CA48CD" w:rsidRDefault="00CA48CD" w:rsidP="00CA48CD">
      <w:pPr>
        <w:spacing w:after="0"/>
        <w:rPr>
          <w:rFonts w:ascii="Arial" w:eastAsia="Times New Roman" w:hAnsi="Arial" w:cs="Arial"/>
          <w:sz w:val="28"/>
          <w:szCs w:val="28"/>
        </w:rPr>
      </w:pPr>
      <w:r w:rsidRPr="00CA48CD">
        <w:rPr>
          <w:rFonts w:ascii="MS Mincho" w:eastAsia="MS Mincho" w:hAnsi="MS Mincho" w:cs="MS Mincho"/>
          <w:sz w:val="28"/>
          <w:szCs w:val="28"/>
        </w:rPr>
        <w:t>☐</w:t>
      </w:r>
      <w:r w:rsidRPr="00CA48CD">
        <w:rPr>
          <w:rFonts w:ascii="Arial" w:eastAsia="Times New Roman" w:hAnsi="Arial" w:cs="Arial"/>
          <w:sz w:val="28"/>
          <w:szCs w:val="28"/>
        </w:rPr>
        <w:t>Installed as per the manufacturer’s instructions</w:t>
      </w:r>
    </w:p>
    <w:p w:rsidR="00CA48CD" w:rsidRPr="00CA48CD" w:rsidRDefault="00CA48CD" w:rsidP="00CA48CD">
      <w:pPr>
        <w:spacing w:after="0"/>
        <w:rPr>
          <w:rFonts w:ascii="Courier New" w:eastAsia="Times New Roman" w:hAnsi="Courier New" w:cs="Courier New"/>
          <w:sz w:val="28"/>
          <w:szCs w:val="28"/>
        </w:rPr>
      </w:pPr>
      <w:r w:rsidRPr="00CA48CD">
        <w:rPr>
          <w:rFonts w:ascii="Arial" w:eastAsia="Times New Roman" w:hAnsi="Arial" w:cs="Arial"/>
          <w:sz w:val="28"/>
          <w:szCs w:val="28"/>
        </w:rPr>
        <w:t xml:space="preserve"> </w:t>
      </w:r>
    </w:p>
    <w:p w:rsidR="008E0410" w:rsidRDefault="00CA48CD" w:rsidP="00CA48CD">
      <w:pPr>
        <w:spacing w:after="0"/>
        <w:rPr>
          <w:rFonts w:ascii="Arial" w:eastAsia="Times New Roman" w:hAnsi="Arial" w:cs="Arial"/>
          <w:sz w:val="28"/>
          <w:szCs w:val="28"/>
        </w:rPr>
      </w:pPr>
      <w:r w:rsidRPr="00CA48CD">
        <w:rPr>
          <w:rFonts w:ascii="MS Mincho" w:eastAsia="MS Mincho" w:hAnsi="MS Mincho" w:cs="MS Mincho"/>
          <w:sz w:val="28"/>
          <w:szCs w:val="28"/>
        </w:rPr>
        <w:t>☐</w:t>
      </w:r>
      <w:r w:rsidRPr="00CA48CD">
        <w:rPr>
          <w:rFonts w:ascii="Arial" w:eastAsia="Times New Roman" w:hAnsi="Arial" w:cs="Arial"/>
          <w:sz w:val="28"/>
          <w:szCs w:val="28"/>
        </w:rPr>
        <w:t>Carbon monoxide alarm(s) are less than 10 years old</w:t>
      </w:r>
      <w:r w:rsidR="00700BE3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="00700BE3">
        <w:rPr>
          <w:rFonts w:ascii="Arial" w:eastAsia="Times New Roman" w:hAnsi="Arial" w:cs="Arial"/>
          <w:sz w:val="28"/>
          <w:szCs w:val="28"/>
        </w:rPr>
        <w:t xml:space="preserve">and are </w:t>
      </w:r>
      <w:r w:rsidRPr="00CA48CD">
        <w:rPr>
          <w:rFonts w:ascii="Arial" w:eastAsia="Times New Roman" w:hAnsi="Arial" w:cs="Arial"/>
          <w:sz w:val="28"/>
          <w:szCs w:val="28"/>
        </w:rPr>
        <w:t>operational</w:t>
      </w:r>
      <w:r>
        <w:rPr>
          <w:rFonts w:ascii="Arial" w:eastAsia="Times New Roman" w:hAnsi="Arial" w:cs="Arial"/>
          <w:sz w:val="28"/>
          <w:szCs w:val="28"/>
        </w:rPr>
        <w:t>.</w:t>
      </w:r>
      <w:r w:rsidRPr="00CA48CD">
        <w:rPr>
          <w:rFonts w:ascii="Arial" w:eastAsia="Times New Roman" w:hAnsi="Arial" w:cs="Arial"/>
          <w:sz w:val="28"/>
          <w:szCs w:val="28"/>
        </w:rPr>
        <w:t xml:space="preserve"> </w:t>
      </w:r>
    </w:p>
    <w:p w:rsidR="008E0410" w:rsidRDefault="008E0410" w:rsidP="00CA48CD">
      <w:pPr>
        <w:spacing w:after="0"/>
        <w:rPr>
          <w:rFonts w:ascii="Arial" w:eastAsia="Times New Roman" w:hAnsi="Arial" w:cs="Arial"/>
          <w:sz w:val="28"/>
          <w:szCs w:val="28"/>
        </w:rPr>
      </w:pPr>
    </w:p>
    <w:p w:rsidR="00CA48CD" w:rsidRPr="00CA48CD" w:rsidRDefault="00CA48CD" w:rsidP="00CA48CD">
      <w:pPr>
        <w:spacing w:after="0"/>
        <w:rPr>
          <w:rFonts w:ascii="Courier New" w:eastAsia="Times New Roman" w:hAnsi="Courier New" w:cs="Courier New"/>
          <w:sz w:val="28"/>
          <w:szCs w:val="28"/>
        </w:rPr>
      </w:pPr>
      <w:r w:rsidRPr="00CA48CD">
        <w:rPr>
          <w:rFonts w:ascii="Arial" w:eastAsia="Times New Roman" w:hAnsi="Arial" w:cs="Arial"/>
          <w:b/>
          <w:sz w:val="28"/>
          <w:szCs w:val="28"/>
        </w:rPr>
        <w:t>Do NOT</w:t>
      </w:r>
      <w:r w:rsidR="00700BE3">
        <w:rPr>
          <w:rFonts w:ascii="Arial" w:eastAsia="Times New Roman" w:hAnsi="Arial" w:cs="Arial"/>
          <w:sz w:val="28"/>
          <w:szCs w:val="28"/>
        </w:rPr>
        <w:t xml:space="preserve"> </w:t>
      </w:r>
      <w:r w:rsidRPr="00CA48CD">
        <w:rPr>
          <w:rFonts w:ascii="Arial" w:eastAsia="Times New Roman" w:hAnsi="Arial" w:cs="Arial"/>
          <w:sz w:val="28"/>
          <w:szCs w:val="28"/>
        </w:rPr>
        <w:t xml:space="preserve">place alarms in electrical outlets that can be turned off by a switch or that are located against floor molding. </w:t>
      </w:r>
    </w:p>
    <w:p w:rsidR="00CA48CD" w:rsidRDefault="00CA48CD" w:rsidP="00CA48CD">
      <w:pPr>
        <w:spacing w:after="0"/>
        <w:rPr>
          <w:rFonts w:ascii="Arial" w:eastAsia="Times New Roman" w:hAnsi="Arial" w:cs="Arial"/>
          <w:sz w:val="28"/>
          <w:szCs w:val="28"/>
        </w:rPr>
      </w:pPr>
    </w:p>
    <w:p w:rsidR="00CA48CD" w:rsidRDefault="00CA48CD" w:rsidP="00CA48CD">
      <w:pPr>
        <w:spacing w:after="0"/>
        <w:rPr>
          <w:rFonts w:ascii="Arial" w:eastAsia="Times New Roman" w:hAnsi="Arial" w:cs="Arial"/>
          <w:sz w:val="28"/>
          <w:szCs w:val="28"/>
        </w:rPr>
      </w:pPr>
      <w:r w:rsidRPr="00CA48CD">
        <w:rPr>
          <w:rFonts w:ascii="Arial" w:eastAsia="Times New Roman" w:hAnsi="Arial" w:cs="Arial"/>
          <w:sz w:val="28"/>
          <w:szCs w:val="28"/>
        </w:rPr>
        <w:t>Plug-in, battery powered and hardwired CO alarms are acceptable.</w:t>
      </w:r>
    </w:p>
    <w:p w:rsidR="00CA48CD" w:rsidRPr="00CA48CD" w:rsidRDefault="00CA48CD" w:rsidP="00CA48CD">
      <w:pPr>
        <w:spacing w:after="0"/>
        <w:rPr>
          <w:rFonts w:ascii="Arial" w:eastAsia="Times New Roman" w:hAnsi="Arial" w:cs="Arial"/>
          <w:sz w:val="28"/>
          <w:szCs w:val="28"/>
        </w:rPr>
      </w:pPr>
      <w:r w:rsidRPr="00CA48CD">
        <w:rPr>
          <w:rFonts w:ascii="Arial" w:eastAsia="Times New Roman" w:hAnsi="Arial" w:cs="Arial"/>
          <w:sz w:val="28"/>
          <w:szCs w:val="28"/>
        </w:rPr>
        <w:t xml:space="preserve"> </w:t>
      </w:r>
    </w:p>
    <w:p w:rsidR="00662FBF" w:rsidRDefault="00662FBF" w:rsidP="00CA48CD">
      <w:pPr>
        <w:spacing w:after="0"/>
        <w:rPr>
          <w:rFonts w:ascii="Arial" w:eastAsia="Times New Roman" w:hAnsi="Arial" w:cs="Arial"/>
          <w:b/>
          <w:sz w:val="28"/>
          <w:szCs w:val="28"/>
        </w:rPr>
      </w:pPr>
    </w:p>
    <w:p w:rsidR="00CA48CD" w:rsidRPr="00792C76" w:rsidRDefault="00700BE3" w:rsidP="00CA48CD">
      <w:pPr>
        <w:spacing w:after="0"/>
        <w:rPr>
          <w:rFonts w:ascii="Arial" w:eastAsia="Times New Roman" w:hAnsi="Arial" w:cs="Arial"/>
          <w:b/>
          <w:sz w:val="32"/>
          <w:szCs w:val="32"/>
        </w:rPr>
      </w:pPr>
      <w:r w:rsidRPr="00792C76">
        <w:rPr>
          <w:rFonts w:ascii="Arial" w:eastAsia="Times New Roman" w:hAnsi="Arial" w:cs="Arial"/>
          <w:b/>
          <w:sz w:val="32"/>
          <w:szCs w:val="32"/>
        </w:rPr>
        <w:t>Fire Extinguisher:</w:t>
      </w:r>
    </w:p>
    <w:p w:rsidR="00700BE3" w:rsidRPr="00CA48CD" w:rsidRDefault="00700BE3" w:rsidP="00CA48CD">
      <w:pPr>
        <w:spacing w:after="0"/>
        <w:rPr>
          <w:rFonts w:ascii="Arial" w:eastAsia="Times New Roman" w:hAnsi="Arial" w:cs="Arial"/>
          <w:b/>
          <w:sz w:val="28"/>
          <w:szCs w:val="28"/>
        </w:rPr>
      </w:pPr>
    </w:p>
    <w:p w:rsidR="004F1620" w:rsidRDefault="00CA48CD" w:rsidP="00CA48CD">
      <w:pPr>
        <w:spacing w:after="0"/>
        <w:rPr>
          <w:rFonts w:ascii="Arial" w:eastAsia="Times New Roman" w:hAnsi="Arial" w:cs="Arial"/>
          <w:sz w:val="28"/>
          <w:szCs w:val="28"/>
        </w:rPr>
      </w:pPr>
      <w:r w:rsidRPr="00CA48CD">
        <w:rPr>
          <w:rFonts w:ascii="MS Mincho" w:eastAsia="MS Mincho" w:hAnsi="MS Mincho" w:cs="MS Mincho"/>
          <w:sz w:val="28"/>
          <w:szCs w:val="28"/>
        </w:rPr>
        <w:t>☐</w:t>
      </w:r>
      <w:r w:rsidRPr="00CA48CD">
        <w:rPr>
          <w:rFonts w:ascii="Arial" w:eastAsia="Times New Roman" w:hAnsi="Arial" w:cs="Arial"/>
          <w:sz w:val="28"/>
          <w:szCs w:val="28"/>
        </w:rPr>
        <w:t>ABC</w:t>
      </w:r>
      <w:r w:rsidR="008E0410">
        <w:rPr>
          <w:rFonts w:ascii="Arial" w:eastAsia="Times New Roman" w:hAnsi="Arial" w:cs="Arial"/>
          <w:sz w:val="28"/>
          <w:szCs w:val="28"/>
        </w:rPr>
        <w:t xml:space="preserve"> -</w:t>
      </w:r>
      <w:r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CA48CD">
        <w:rPr>
          <w:rFonts w:ascii="Arial" w:eastAsia="Times New Roman" w:hAnsi="Arial" w:cs="Arial"/>
          <w:sz w:val="28"/>
          <w:szCs w:val="28"/>
        </w:rPr>
        <w:t>type, rated for residential use</w:t>
      </w:r>
      <w:r w:rsidR="008E0410">
        <w:rPr>
          <w:rFonts w:ascii="Arial" w:eastAsia="Times New Roman" w:hAnsi="Arial" w:cs="Arial"/>
          <w:sz w:val="28"/>
          <w:szCs w:val="28"/>
        </w:rPr>
        <w:t>.</w:t>
      </w:r>
    </w:p>
    <w:p w:rsidR="00CA48CD" w:rsidRPr="00CA48CD" w:rsidRDefault="00CA48CD" w:rsidP="00CA48CD">
      <w:pPr>
        <w:spacing w:after="0"/>
        <w:rPr>
          <w:rFonts w:ascii="Courier New" w:eastAsia="Times New Roman" w:hAnsi="Courier New" w:cs="Courier New"/>
          <w:sz w:val="28"/>
          <w:szCs w:val="28"/>
        </w:rPr>
      </w:pPr>
      <w:r w:rsidRPr="00CA48CD">
        <w:rPr>
          <w:rFonts w:ascii="Arial" w:eastAsia="Times New Roman" w:hAnsi="Arial" w:cs="Arial"/>
          <w:sz w:val="28"/>
          <w:szCs w:val="28"/>
        </w:rPr>
        <w:t xml:space="preserve"> </w:t>
      </w:r>
    </w:p>
    <w:p w:rsidR="004F1620" w:rsidRDefault="00CA48CD" w:rsidP="00CA48CD">
      <w:pPr>
        <w:spacing w:after="0"/>
        <w:rPr>
          <w:rFonts w:ascii="Arial" w:eastAsia="Times New Roman" w:hAnsi="Arial" w:cs="Arial"/>
          <w:sz w:val="28"/>
          <w:szCs w:val="28"/>
        </w:rPr>
      </w:pPr>
      <w:r w:rsidRPr="00CA48CD">
        <w:rPr>
          <w:rFonts w:ascii="MS Mincho" w:eastAsia="MS Mincho" w:hAnsi="MS Mincho" w:cs="MS Mincho"/>
          <w:sz w:val="28"/>
          <w:szCs w:val="28"/>
        </w:rPr>
        <w:t>☐</w:t>
      </w:r>
      <w:r w:rsidR="00662FBF">
        <w:rPr>
          <w:rFonts w:ascii="Arial" w:eastAsia="Times New Roman" w:hAnsi="Arial" w:cs="Arial"/>
          <w:sz w:val="28"/>
          <w:szCs w:val="28"/>
        </w:rPr>
        <w:t>No smaller than (5</w:t>
      </w:r>
      <w:r w:rsidRPr="00CA48CD">
        <w:rPr>
          <w:rFonts w:ascii="Arial" w:eastAsia="Times New Roman" w:hAnsi="Arial" w:cs="Arial"/>
          <w:sz w:val="28"/>
          <w:szCs w:val="28"/>
        </w:rPr>
        <w:t xml:space="preserve"> lb</w:t>
      </w:r>
      <w:r w:rsidR="00662FBF">
        <w:rPr>
          <w:rFonts w:ascii="Arial" w:eastAsia="Times New Roman" w:hAnsi="Arial" w:cs="Arial"/>
          <w:sz w:val="28"/>
          <w:szCs w:val="28"/>
        </w:rPr>
        <w:t>s</w:t>
      </w:r>
      <w:r w:rsidRPr="00CA48CD">
        <w:rPr>
          <w:rFonts w:ascii="Arial" w:eastAsia="Times New Roman" w:hAnsi="Arial" w:cs="Arial"/>
          <w:sz w:val="28"/>
          <w:szCs w:val="28"/>
        </w:rPr>
        <w:t>.) and no larger than</w:t>
      </w:r>
      <w:r w:rsidR="008E0410">
        <w:rPr>
          <w:rFonts w:ascii="Arial" w:eastAsia="Times New Roman" w:hAnsi="Arial" w:cs="Arial"/>
          <w:sz w:val="28"/>
          <w:szCs w:val="28"/>
        </w:rPr>
        <w:t xml:space="preserve"> (10 lbs.) </w:t>
      </w:r>
      <w:r w:rsidRPr="00CA48CD">
        <w:rPr>
          <w:rFonts w:ascii="Arial" w:eastAsia="Times New Roman" w:hAnsi="Arial" w:cs="Arial"/>
          <w:sz w:val="28"/>
          <w:szCs w:val="28"/>
        </w:rPr>
        <w:t xml:space="preserve"> 2A10BC</w:t>
      </w:r>
      <w:r w:rsidR="008E0410">
        <w:rPr>
          <w:rFonts w:ascii="Arial" w:eastAsia="Times New Roman" w:hAnsi="Arial" w:cs="Arial"/>
          <w:sz w:val="28"/>
          <w:szCs w:val="28"/>
        </w:rPr>
        <w:t>.</w:t>
      </w:r>
    </w:p>
    <w:p w:rsidR="00CA48CD" w:rsidRPr="00CA48CD" w:rsidRDefault="00CA48CD" w:rsidP="00CA48CD">
      <w:pPr>
        <w:spacing w:after="0"/>
        <w:rPr>
          <w:rFonts w:ascii="Courier New" w:eastAsia="Times New Roman" w:hAnsi="Courier New" w:cs="Courier New"/>
          <w:sz w:val="28"/>
          <w:szCs w:val="28"/>
        </w:rPr>
      </w:pPr>
      <w:r w:rsidRPr="00CA48CD">
        <w:rPr>
          <w:rFonts w:ascii="Arial" w:eastAsia="Times New Roman" w:hAnsi="Arial" w:cs="Arial"/>
          <w:sz w:val="28"/>
          <w:szCs w:val="28"/>
        </w:rPr>
        <w:t xml:space="preserve"> </w:t>
      </w:r>
    </w:p>
    <w:p w:rsidR="00CA48CD" w:rsidRDefault="00CA48CD" w:rsidP="00CA48CD">
      <w:pPr>
        <w:spacing w:after="0"/>
        <w:rPr>
          <w:rFonts w:ascii="Arial" w:eastAsia="Times New Roman" w:hAnsi="Arial" w:cs="Arial"/>
          <w:sz w:val="28"/>
          <w:szCs w:val="28"/>
        </w:rPr>
      </w:pPr>
      <w:r w:rsidRPr="00CA48CD">
        <w:rPr>
          <w:rFonts w:ascii="MS Mincho" w:eastAsia="MS Mincho" w:hAnsi="MS Mincho" w:cs="MS Mincho"/>
          <w:sz w:val="28"/>
          <w:szCs w:val="28"/>
        </w:rPr>
        <w:t>☐</w:t>
      </w:r>
      <w:r w:rsidRPr="00CA48CD">
        <w:rPr>
          <w:rFonts w:ascii="Arial" w:eastAsia="Times New Roman" w:hAnsi="Arial" w:cs="Arial"/>
          <w:b/>
          <w:sz w:val="28"/>
          <w:szCs w:val="28"/>
        </w:rPr>
        <w:t>MOUNTED</w:t>
      </w:r>
      <w:r w:rsidR="008E0410">
        <w:rPr>
          <w:rFonts w:ascii="Arial" w:eastAsia="Times New Roman" w:hAnsi="Arial" w:cs="Arial"/>
          <w:sz w:val="28"/>
          <w:szCs w:val="28"/>
        </w:rPr>
        <w:t xml:space="preserve"> IN THE KITCHEN</w:t>
      </w:r>
      <w:r w:rsidR="00662FBF">
        <w:rPr>
          <w:rFonts w:ascii="Arial" w:eastAsia="Times New Roman" w:hAnsi="Arial" w:cs="Arial"/>
          <w:sz w:val="28"/>
          <w:szCs w:val="28"/>
        </w:rPr>
        <w:t>, no higher than (5’</w:t>
      </w:r>
      <w:r w:rsidR="008E0410">
        <w:rPr>
          <w:rFonts w:ascii="Arial" w:eastAsia="Times New Roman" w:hAnsi="Arial" w:cs="Arial"/>
          <w:sz w:val="28"/>
          <w:szCs w:val="28"/>
        </w:rPr>
        <w:t>) feet from</w:t>
      </w:r>
      <w:r w:rsidR="00662FBF">
        <w:rPr>
          <w:rFonts w:ascii="Arial" w:eastAsia="Times New Roman" w:hAnsi="Arial" w:cs="Arial"/>
          <w:sz w:val="28"/>
          <w:szCs w:val="28"/>
        </w:rPr>
        <w:t xml:space="preserve"> floor</w:t>
      </w:r>
      <w:r w:rsidR="008E0410">
        <w:rPr>
          <w:rFonts w:ascii="Arial" w:eastAsia="Times New Roman" w:hAnsi="Arial" w:cs="Arial"/>
          <w:sz w:val="28"/>
          <w:szCs w:val="28"/>
        </w:rPr>
        <w:t xml:space="preserve"> level</w:t>
      </w:r>
      <w:r w:rsidRPr="00CA48CD">
        <w:rPr>
          <w:rFonts w:ascii="Arial" w:eastAsia="Times New Roman" w:hAnsi="Arial" w:cs="Arial"/>
          <w:sz w:val="28"/>
          <w:szCs w:val="28"/>
        </w:rPr>
        <w:t xml:space="preserve"> (mounting permissibl</w:t>
      </w:r>
      <w:r>
        <w:rPr>
          <w:rFonts w:ascii="Arial" w:eastAsia="Times New Roman" w:hAnsi="Arial" w:cs="Arial"/>
          <w:sz w:val="28"/>
          <w:szCs w:val="28"/>
        </w:rPr>
        <w:t>e inside of a cabinet)</w:t>
      </w:r>
      <w:r w:rsidR="00662FBF">
        <w:rPr>
          <w:rFonts w:ascii="Arial" w:eastAsia="Times New Roman" w:hAnsi="Arial" w:cs="Arial"/>
          <w:sz w:val="28"/>
          <w:szCs w:val="28"/>
        </w:rPr>
        <w:t xml:space="preserve"> as long as</w:t>
      </w:r>
      <w:r w:rsidR="008E0410">
        <w:rPr>
          <w:rFonts w:ascii="Arial" w:eastAsia="Times New Roman" w:hAnsi="Arial" w:cs="Arial"/>
          <w:sz w:val="28"/>
          <w:szCs w:val="28"/>
        </w:rPr>
        <w:t xml:space="preserve"> the fire extinguisher</w:t>
      </w:r>
      <w:r w:rsidR="00662FBF">
        <w:rPr>
          <w:rFonts w:ascii="Arial" w:eastAsia="Times New Roman" w:hAnsi="Arial" w:cs="Arial"/>
          <w:sz w:val="28"/>
          <w:szCs w:val="28"/>
        </w:rPr>
        <w:t xml:space="preserve"> is located in the front of the cabinet and accessible.</w:t>
      </w:r>
    </w:p>
    <w:p w:rsidR="00EA54FE" w:rsidRDefault="00EA54FE" w:rsidP="00CA48CD">
      <w:pPr>
        <w:spacing w:after="0"/>
        <w:rPr>
          <w:rFonts w:ascii="Arial" w:eastAsia="Times New Roman" w:hAnsi="Arial" w:cs="Arial"/>
          <w:sz w:val="28"/>
          <w:szCs w:val="28"/>
        </w:rPr>
      </w:pPr>
    </w:p>
    <w:p w:rsidR="00EA54FE" w:rsidRDefault="00EA54FE" w:rsidP="00CA48CD">
      <w:pPr>
        <w:spacing w:after="0"/>
        <w:rPr>
          <w:rFonts w:ascii="Arial" w:eastAsia="Times New Roman" w:hAnsi="Arial" w:cs="Arial"/>
          <w:b/>
          <w:sz w:val="28"/>
          <w:szCs w:val="28"/>
        </w:rPr>
      </w:pPr>
      <w:r w:rsidRPr="00EA54FE">
        <w:rPr>
          <w:rFonts w:ascii="Arial" w:eastAsia="Times New Roman" w:hAnsi="Arial" w:cs="Arial"/>
          <w:b/>
          <w:sz w:val="28"/>
          <w:szCs w:val="28"/>
        </w:rPr>
        <w:t>*NOTE -</w:t>
      </w:r>
      <w:r>
        <w:rPr>
          <w:rFonts w:ascii="Arial" w:eastAsia="Times New Roman" w:hAnsi="Arial" w:cs="Arial"/>
          <w:b/>
          <w:sz w:val="28"/>
          <w:szCs w:val="28"/>
        </w:rPr>
        <w:t xml:space="preserve"> New Fire Extinguishers are not required to be serviced &amp; tagged, as long as the seller/agent can provide proof of purchase/receipt indicating</w:t>
      </w:r>
      <w:r w:rsidR="00C865E7">
        <w:rPr>
          <w:rFonts w:ascii="Arial" w:eastAsia="Times New Roman" w:hAnsi="Arial" w:cs="Arial"/>
          <w:b/>
          <w:sz w:val="28"/>
          <w:szCs w:val="28"/>
        </w:rPr>
        <w:t xml:space="preserve"> that</w:t>
      </w:r>
      <w:r>
        <w:rPr>
          <w:rFonts w:ascii="Arial" w:eastAsia="Times New Roman" w:hAnsi="Arial" w:cs="Arial"/>
          <w:b/>
          <w:sz w:val="28"/>
          <w:szCs w:val="28"/>
        </w:rPr>
        <w:t xml:space="preserve"> fire extinguisher is within (1) year of current inspection date.</w:t>
      </w:r>
    </w:p>
    <w:p w:rsidR="00C865E7" w:rsidRDefault="00C865E7" w:rsidP="00C865E7">
      <w:pPr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- OR -</w:t>
      </w:r>
    </w:p>
    <w:p w:rsidR="00C865E7" w:rsidRDefault="00C865E7" w:rsidP="00C865E7">
      <w:pPr>
        <w:spacing w:after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If the seller/agent decides to utilize an existing fire extinguisher that is older than (1) year from current inspection date, then the fire </w:t>
      </w:r>
      <w:r>
        <w:rPr>
          <w:rFonts w:ascii="Arial" w:eastAsia="Times New Roman" w:hAnsi="Arial" w:cs="Arial"/>
          <w:b/>
          <w:sz w:val="28"/>
          <w:szCs w:val="28"/>
        </w:rPr>
        <w:lastRenderedPageBreak/>
        <w:t>extinguisher will be required to be (</w:t>
      </w:r>
      <w:r w:rsidRPr="007E5FF8">
        <w:rPr>
          <w:rFonts w:ascii="Arial" w:eastAsia="Times New Roman" w:hAnsi="Arial" w:cs="Arial"/>
          <w:b/>
          <w:i/>
          <w:sz w:val="28"/>
          <w:szCs w:val="28"/>
          <w:u w:val="single"/>
        </w:rPr>
        <w:t>Inspected, Serviced &amp; Tagged</w:t>
      </w:r>
      <w:r>
        <w:rPr>
          <w:rFonts w:ascii="Arial" w:eastAsia="Times New Roman" w:hAnsi="Arial" w:cs="Arial"/>
          <w:b/>
          <w:sz w:val="28"/>
          <w:szCs w:val="28"/>
        </w:rPr>
        <w:t xml:space="preserve">) for the </w:t>
      </w:r>
      <w:r w:rsidRPr="00C865E7">
        <w:rPr>
          <w:rFonts w:ascii="Arial" w:eastAsia="Times New Roman" w:hAnsi="Arial" w:cs="Arial"/>
          <w:b/>
          <w:sz w:val="28"/>
          <w:szCs w:val="28"/>
          <w:u w:val="single"/>
        </w:rPr>
        <w:t>current year</w:t>
      </w:r>
      <w:r>
        <w:rPr>
          <w:rFonts w:ascii="Arial" w:eastAsia="Times New Roman" w:hAnsi="Arial" w:cs="Arial"/>
          <w:b/>
          <w:sz w:val="28"/>
          <w:szCs w:val="28"/>
        </w:rPr>
        <w:t xml:space="preserve"> to be approved for inspection.</w:t>
      </w:r>
      <w:r w:rsidR="007E5FF8">
        <w:rPr>
          <w:rFonts w:ascii="Arial" w:eastAsia="Times New Roman" w:hAnsi="Arial" w:cs="Arial"/>
          <w:b/>
          <w:sz w:val="28"/>
          <w:szCs w:val="28"/>
        </w:rPr>
        <w:t xml:space="preserve"> The service tag must be attached to fire extinguisher to be approved for inspection.</w:t>
      </w:r>
      <w:r>
        <w:rPr>
          <w:rFonts w:ascii="Arial" w:eastAsia="Times New Roman" w:hAnsi="Arial" w:cs="Arial"/>
          <w:b/>
          <w:sz w:val="28"/>
          <w:szCs w:val="28"/>
        </w:rPr>
        <w:t xml:space="preserve"> This service must be conducted by a certified/licensed vendor who performs this service.</w:t>
      </w:r>
    </w:p>
    <w:p w:rsidR="00EA54FE" w:rsidRPr="00EA54FE" w:rsidRDefault="00EA54FE" w:rsidP="00CA48CD">
      <w:pPr>
        <w:spacing w:after="0"/>
        <w:rPr>
          <w:rFonts w:ascii="Arial" w:eastAsia="Times New Roman" w:hAnsi="Arial" w:cs="Arial"/>
          <w:b/>
          <w:sz w:val="28"/>
          <w:szCs w:val="28"/>
        </w:rPr>
      </w:pPr>
    </w:p>
    <w:p w:rsidR="00EB5140" w:rsidRDefault="00EB5140" w:rsidP="00CA48CD">
      <w:pPr>
        <w:spacing w:after="0"/>
        <w:rPr>
          <w:rFonts w:ascii="Arial" w:eastAsia="Times New Roman" w:hAnsi="Arial" w:cs="Arial"/>
          <w:sz w:val="28"/>
          <w:szCs w:val="28"/>
        </w:rPr>
      </w:pPr>
    </w:p>
    <w:p w:rsidR="00EB5140" w:rsidRPr="00EB5140" w:rsidRDefault="00EB5140" w:rsidP="00CA48CD">
      <w:pPr>
        <w:spacing w:after="0"/>
        <w:rPr>
          <w:rFonts w:ascii="Arial" w:eastAsia="Times New Roman" w:hAnsi="Arial" w:cs="Arial"/>
          <w:b/>
          <w:sz w:val="28"/>
          <w:szCs w:val="28"/>
        </w:rPr>
      </w:pPr>
    </w:p>
    <w:p w:rsidR="00CA48CD" w:rsidRPr="00792C76" w:rsidRDefault="00EB5140" w:rsidP="00EB5140">
      <w:pPr>
        <w:spacing w:after="0"/>
        <w:jc w:val="both"/>
        <w:rPr>
          <w:rFonts w:ascii="Arial" w:eastAsia="Times New Roman" w:hAnsi="Arial" w:cs="Arial"/>
          <w:b/>
          <w:sz w:val="32"/>
          <w:szCs w:val="32"/>
        </w:rPr>
      </w:pPr>
      <w:r w:rsidRPr="00792C76">
        <w:rPr>
          <w:rFonts w:ascii="Arial" w:eastAsia="Times New Roman" w:hAnsi="Arial" w:cs="Arial"/>
          <w:b/>
          <w:sz w:val="32"/>
          <w:szCs w:val="32"/>
        </w:rPr>
        <w:t>Door Locks:</w:t>
      </w:r>
    </w:p>
    <w:p w:rsidR="00EB5140" w:rsidRDefault="00EB5140" w:rsidP="00CA48CD">
      <w:pPr>
        <w:spacing w:after="0"/>
        <w:rPr>
          <w:rFonts w:ascii="Arial" w:eastAsia="Times New Roman" w:hAnsi="Arial" w:cs="Arial"/>
          <w:b/>
          <w:sz w:val="28"/>
          <w:szCs w:val="28"/>
        </w:rPr>
      </w:pPr>
    </w:p>
    <w:p w:rsidR="00EB5140" w:rsidRDefault="00EB5140" w:rsidP="00CA48CD">
      <w:pPr>
        <w:spacing w:after="0"/>
        <w:rPr>
          <w:rFonts w:ascii="Arial" w:eastAsia="Times New Roman" w:hAnsi="Arial" w:cs="Arial"/>
          <w:sz w:val="28"/>
          <w:szCs w:val="28"/>
        </w:rPr>
      </w:pPr>
      <w:r w:rsidRPr="00EB5140">
        <w:rPr>
          <w:rFonts w:ascii="Arial" w:eastAsia="Times New Roman" w:hAnsi="Arial" w:cs="Arial"/>
          <w:sz w:val="28"/>
          <w:szCs w:val="28"/>
        </w:rPr>
        <w:t>All</w:t>
      </w:r>
      <w:r>
        <w:rPr>
          <w:rFonts w:ascii="Arial" w:eastAsia="Times New Roman" w:hAnsi="Arial" w:cs="Arial"/>
          <w:sz w:val="28"/>
          <w:szCs w:val="28"/>
        </w:rPr>
        <w:t xml:space="preserve"> Exterior doors leading to the outside/egress shall have Thumb-Turn Style locks.</w:t>
      </w:r>
    </w:p>
    <w:p w:rsidR="00EB5140" w:rsidRDefault="00EB5140" w:rsidP="00CA48CD">
      <w:pPr>
        <w:spacing w:after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</w:t>
      </w:r>
    </w:p>
    <w:p w:rsidR="00EB5140" w:rsidRPr="00EB5140" w:rsidRDefault="00EB5140" w:rsidP="00CA48CD">
      <w:pPr>
        <w:spacing w:after="0"/>
        <w:rPr>
          <w:rFonts w:ascii="Arial" w:eastAsia="Times New Roman" w:hAnsi="Arial" w:cs="Arial"/>
          <w:sz w:val="28"/>
          <w:szCs w:val="28"/>
          <w:u w:val="single"/>
        </w:rPr>
      </w:pPr>
      <w:r w:rsidRPr="00EB5140">
        <w:rPr>
          <w:rFonts w:ascii="Arial" w:eastAsia="Times New Roman" w:hAnsi="Arial" w:cs="Arial"/>
          <w:b/>
          <w:sz w:val="28"/>
          <w:szCs w:val="28"/>
        </w:rPr>
        <w:t>NO  KEYED locks</w:t>
      </w:r>
      <w:r>
        <w:rPr>
          <w:rFonts w:ascii="Arial" w:eastAsia="Times New Roman" w:hAnsi="Arial" w:cs="Arial"/>
          <w:sz w:val="28"/>
          <w:szCs w:val="28"/>
        </w:rPr>
        <w:t xml:space="preserve"> are </w:t>
      </w:r>
      <w:r w:rsidRPr="00EB5140">
        <w:rPr>
          <w:rFonts w:ascii="Arial" w:eastAsia="Times New Roman" w:hAnsi="Arial" w:cs="Arial"/>
          <w:sz w:val="28"/>
          <w:szCs w:val="28"/>
          <w:u w:val="single"/>
        </w:rPr>
        <w:t>approved or permitted on the egress side of the door</w:t>
      </w:r>
      <w:r w:rsidR="007E60D2">
        <w:rPr>
          <w:rFonts w:ascii="Arial" w:eastAsia="Times New Roman" w:hAnsi="Arial" w:cs="Arial"/>
          <w:sz w:val="28"/>
          <w:szCs w:val="28"/>
          <w:u w:val="single"/>
        </w:rPr>
        <w:t>(s)</w:t>
      </w:r>
      <w:bookmarkStart w:id="0" w:name="_GoBack"/>
      <w:bookmarkEnd w:id="0"/>
      <w:r w:rsidRPr="00EB5140">
        <w:rPr>
          <w:rFonts w:ascii="Arial" w:eastAsia="Times New Roman" w:hAnsi="Arial" w:cs="Arial"/>
          <w:sz w:val="28"/>
          <w:szCs w:val="28"/>
          <w:u w:val="single"/>
        </w:rPr>
        <w:t>.</w:t>
      </w:r>
      <w:r w:rsidR="00D25684">
        <w:rPr>
          <w:rFonts w:ascii="Arial" w:eastAsia="Times New Roman" w:hAnsi="Arial" w:cs="Arial"/>
          <w:sz w:val="28"/>
          <w:szCs w:val="28"/>
          <w:u w:val="single"/>
        </w:rPr>
        <w:t xml:space="preserve"> Either thumb turn style or Remove.</w:t>
      </w:r>
    </w:p>
    <w:p w:rsidR="004F1620" w:rsidRDefault="004F1620" w:rsidP="00CA48CD">
      <w:pPr>
        <w:spacing w:after="0"/>
        <w:rPr>
          <w:rFonts w:ascii="Arial" w:eastAsia="Times New Roman" w:hAnsi="Arial" w:cs="Arial"/>
          <w:sz w:val="28"/>
          <w:szCs w:val="28"/>
        </w:rPr>
      </w:pPr>
    </w:p>
    <w:p w:rsidR="00C865E7" w:rsidRDefault="00C865E7" w:rsidP="00CA48CD">
      <w:pPr>
        <w:spacing w:after="0"/>
        <w:rPr>
          <w:rFonts w:ascii="Arial" w:eastAsia="Times New Roman" w:hAnsi="Arial" w:cs="Arial"/>
          <w:sz w:val="28"/>
          <w:szCs w:val="28"/>
        </w:rPr>
      </w:pPr>
    </w:p>
    <w:p w:rsidR="00C865E7" w:rsidRDefault="00C865E7" w:rsidP="00CA48CD">
      <w:pPr>
        <w:spacing w:after="0"/>
        <w:rPr>
          <w:rFonts w:ascii="Arial" w:eastAsia="Times New Roman" w:hAnsi="Arial" w:cs="Arial"/>
          <w:sz w:val="28"/>
          <w:szCs w:val="28"/>
        </w:rPr>
      </w:pPr>
    </w:p>
    <w:p w:rsidR="00792C76" w:rsidRDefault="00792C76" w:rsidP="00C865E7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792C76" w:rsidRDefault="00792C76" w:rsidP="00C865E7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792C76" w:rsidRDefault="00792C76" w:rsidP="00C865E7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C865E7" w:rsidRPr="00792C76" w:rsidRDefault="00C865E7" w:rsidP="00C865E7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92C76">
        <w:rPr>
          <w:rFonts w:ascii="Arial" w:eastAsia="Times New Roman" w:hAnsi="Arial" w:cs="Arial"/>
          <w:b/>
          <w:sz w:val="32"/>
          <w:szCs w:val="32"/>
        </w:rPr>
        <w:t>THANK YOU FOR YOUR</w:t>
      </w:r>
    </w:p>
    <w:p w:rsidR="00C865E7" w:rsidRPr="00792C76" w:rsidRDefault="00C865E7" w:rsidP="00C865E7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C865E7" w:rsidRPr="00792C76" w:rsidRDefault="00C865E7" w:rsidP="00C865E7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92C76">
        <w:rPr>
          <w:rFonts w:ascii="Arial" w:eastAsia="Times New Roman" w:hAnsi="Arial" w:cs="Arial"/>
          <w:b/>
          <w:sz w:val="32"/>
          <w:szCs w:val="32"/>
        </w:rPr>
        <w:t>UNDERSTANDING &amp; COOPERATION</w:t>
      </w:r>
    </w:p>
    <w:p w:rsidR="00C865E7" w:rsidRPr="00792C76" w:rsidRDefault="00C865E7" w:rsidP="00C865E7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C865E7" w:rsidRDefault="00C865E7" w:rsidP="00C865E7">
      <w:pPr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C865E7" w:rsidRDefault="00C865E7" w:rsidP="00C865E7">
      <w:pPr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C865E7" w:rsidRDefault="00C865E7" w:rsidP="00C865E7">
      <w:pPr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792C76" w:rsidRDefault="00792C76" w:rsidP="00C865E7">
      <w:pPr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792C76" w:rsidRDefault="00792C76" w:rsidP="00C865E7">
      <w:pPr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792C76" w:rsidRDefault="00792C76" w:rsidP="00C865E7">
      <w:pPr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792C76" w:rsidRDefault="00792C76" w:rsidP="00C865E7">
      <w:pPr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792C76" w:rsidRDefault="00792C76" w:rsidP="00C865E7">
      <w:pPr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792C76" w:rsidRDefault="00792C76" w:rsidP="00C865E7">
      <w:pPr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792C76" w:rsidRDefault="00792C76" w:rsidP="00C865E7">
      <w:pPr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792C76" w:rsidRDefault="00792C76" w:rsidP="00C865E7">
      <w:pPr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792C76" w:rsidRDefault="00792C76" w:rsidP="00C865E7">
      <w:pPr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C865E7" w:rsidRPr="007E5FF8" w:rsidRDefault="00C865E7" w:rsidP="00C865E7">
      <w:pPr>
        <w:spacing w:after="0"/>
        <w:jc w:val="center"/>
        <w:rPr>
          <w:rFonts w:ascii="Univers Condensed Bold Italic" w:eastAsia="Times New Roman" w:hAnsi="Univers Condensed Bold Italic" w:cs="Aharoni"/>
          <w:b/>
          <w:i/>
          <w:sz w:val="28"/>
          <w:szCs w:val="28"/>
        </w:rPr>
      </w:pPr>
      <w:r w:rsidRPr="007E5FF8">
        <w:rPr>
          <w:rFonts w:ascii="Univers Condensed Bold Italic" w:eastAsia="Times New Roman" w:hAnsi="Univers Condensed Bold Italic" w:cs="Aharoni"/>
          <w:b/>
          <w:i/>
          <w:sz w:val="28"/>
          <w:szCs w:val="28"/>
        </w:rPr>
        <w:t xml:space="preserve">SAFETY IS </w:t>
      </w:r>
      <w:r w:rsidR="003C5C0D" w:rsidRPr="007E5FF8">
        <w:rPr>
          <w:rFonts w:ascii="Univers Condensed Bold Italic" w:eastAsia="Times New Roman" w:hAnsi="Univers Condensed Bold Italic" w:cs="Aharoni"/>
          <w:b/>
          <w:i/>
          <w:sz w:val="28"/>
          <w:szCs w:val="28"/>
        </w:rPr>
        <w:t>EVERYONE'S RESPONSIBILITY</w:t>
      </w:r>
    </w:p>
    <w:p w:rsidR="004F1620" w:rsidRPr="00792C76" w:rsidRDefault="004F1620" w:rsidP="00CA48CD">
      <w:pPr>
        <w:spacing w:after="0"/>
        <w:rPr>
          <w:rFonts w:ascii="CG Omega Bold" w:eastAsia="Times New Roman" w:hAnsi="CG Omega Bold" w:cs="Courier New"/>
          <w:sz w:val="28"/>
          <w:szCs w:val="28"/>
        </w:rPr>
      </w:pPr>
    </w:p>
    <w:p w:rsidR="00263188" w:rsidRDefault="006B56B7"/>
    <w:sectPr w:rsidR="00263188" w:rsidSect="00CA48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6B7" w:rsidRDefault="006B56B7" w:rsidP="00662FBF">
      <w:pPr>
        <w:spacing w:after="0"/>
      </w:pPr>
      <w:r>
        <w:separator/>
      </w:r>
    </w:p>
  </w:endnote>
  <w:endnote w:type="continuationSeparator" w:id="0">
    <w:p w:rsidR="006B56B7" w:rsidRDefault="006B56B7" w:rsidP="00662FB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Univers Condensed Bold Ital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G Omeg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6CC" w:rsidRDefault="00D366C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78418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AA0324" w:rsidRDefault="00AA0324">
            <w:pPr>
              <w:pStyle w:val="Footer"/>
              <w:jc w:val="center"/>
            </w:pPr>
            <w:r>
              <w:t xml:space="preserve">Page </w:t>
            </w:r>
            <w:r w:rsidR="009843BB">
              <w:rPr>
                <w:b/>
                <w:sz w:val="24"/>
                <w:szCs w:val="24"/>
              </w:rPr>
              <w:t>4</w:t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t>8</w:t>
            </w:r>
          </w:p>
        </w:sdtContent>
      </w:sdt>
    </w:sdtContent>
  </w:sdt>
  <w:p w:rsidR="00662FBF" w:rsidRDefault="00662FB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6CC" w:rsidRDefault="00D366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6B7" w:rsidRDefault="006B56B7" w:rsidP="00662FBF">
      <w:pPr>
        <w:spacing w:after="0"/>
      </w:pPr>
      <w:r>
        <w:separator/>
      </w:r>
    </w:p>
  </w:footnote>
  <w:footnote w:type="continuationSeparator" w:id="0">
    <w:p w:rsidR="006B56B7" w:rsidRDefault="006B56B7" w:rsidP="00662FB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6CC" w:rsidRDefault="007F72E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426282" o:spid="_x0000_s2053" type="#_x0000_t136" style="position:absolute;margin-left:0;margin-top:0;width:617.75pt;height:42.1pt;rotation:315;z-index:-251652096;mso-position-horizontal:center;mso-position-horizontal-relative:margin;mso-position-vertical:center;mso-position-vertical-relative:margin" o:allowincell="f" fillcolor="red" stroked="f">
          <v:textpath style="font-family:&quot;Calibri&quot;;font-size:1pt" string="RE-SALE/TENANT CHANGE-PRE-INSPECTION CHECKLI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6CC" w:rsidRDefault="007F72E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426283" o:spid="_x0000_s2054" type="#_x0000_t136" style="position:absolute;margin-left:0;margin-top:0;width:617.75pt;height:42.1pt;rotation:315;z-index:-251650048;mso-position-horizontal:center;mso-position-horizontal-relative:margin;mso-position-vertical:center;mso-position-vertical-relative:margin" o:allowincell="f" fillcolor="red" stroked="f">
          <v:textpath style="font-family:&quot;Calibri&quot;;font-size:1pt" string="RE-SALE/TENANT CHANGE-PRE-INSPECTION CHECKLI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6CC" w:rsidRDefault="007F72E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426281" o:spid="_x0000_s2052" type="#_x0000_t136" style="position:absolute;margin-left:0;margin-top:0;width:617.75pt;height:42.1pt;rotation:315;z-index:-251654144;mso-position-horizontal:center;mso-position-horizontal-relative:margin;mso-position-vertical:center;mso-position-vertical-relative:margin" o:allowincell="f" fillcolor="red" stroked="f">
          <v:textpath style="font-family:&quot;Calibri&quot;;font-size:1pt" string="RE-SALE/TENANT CHANGE-PRE-INSPECTION CHECKLI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proofState w:spelling="clean"/>
  <w:defaultTabStop w:val="720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A48CD"/>
    <w:rsid w:val="000B7CC4"/>
    <w:rsid w:val="001B4869"/>
    <w:rsid w:val="002E2FE8"/>
    <w:rsid w:val="00321B64"/>
    <w:rsid w:val="00363B7D"/>
    <w:rsid w:val="00392CC0"/>
    <w:rsid w:val="003C025F"/>
    <w:rsid w:val="003C5C0D"/>
    <w:rsid w:val="004A1D43"/>
    <w:rsid w:val="004B4972"/>
    <w:rsid w:val="004F1620"/>
    <w:rsid w:val="00575107"/>
    <w:rsid w:val="006546E2"/>
    <w:rsid w:val="00662FBF"/>
    <w:rsid w:val="00685D14"/>
    <w:rsid w:val="006B0A72"/>
    <w:rsid w:val="006B56B7"/>
    <w:rsid w:val="00700BE3"/>
    <w:rsid w:val="0070771E"/>
    <w:rsid w:val="007345A6"/>
    <w:rsid w:val="00775010"/>
    <w:rsid w:val="00792C76"/>
    <w:rsid w:val="007E5FF8"/>
    <w:rsid w:val="007E60D2"/>
    <w:rsid w:val="007F72E0"/>
    <w:rsid w:val="008775BB"/>
    <w:rsid w:val="008B483D"/>
    <w:rsid w:val="008E0410"/>
    <w:rsid w:val="009843BB"/>
    <w:rsid w:val="009D0204"/>
    <w:rsid w:val="00AA0324"/>
    <w:rsid w:val="00AA3F04"/>
    <w:rsid w:val="00AC56E9"/>
    <w:rsid w:val="00B92F10"/>
    <w:rsid w:val="00C865E7"/>
    <w:rsid w:val="00C914C8"/>
    <w:rsid w:val="00CA48CD"/>
    <w:rsid w:val="00CD7F15"/>
    <w:rsid w:val="00D11C63"/>
    <w:rsid w:val="00D25684"/>
    <w:rsid w:val="00D366CC"/>
    <w:rsid w:val="00D37BBC"/>
    <w:rsid w:val="00D827E5"/>
    <w:rsid w:val="00D82ABB"/>
    <w:rsid w:val="00E658C8"/>
    <w:rsid w:val="00EA1789"/>
    <w:rsid w:val="00EA54FE"/>
    <w:rsid w:val="00EB5140"/>
    <w:rsid w:val="00ED1ECD"/>
    <w:rsid w:val="00F47652"/>
    <w:rsid w:val="00F57F15"/>
    <w:rsid w:val="00FD3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FB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62FBF"/>
  </w:style>
  <w:style w:type="paragraph" w:styleId="Footer">
    <w:name w:val="footer"/>
    <w:basedOn w:val="Normal"/>
    <w:link w:val="FooterChar"/>
    <w:uiPriority w:val="99"/>
    <w:unhideWhenUsed/>
    <w:rsid w:val="00662FB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62F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FB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62FBF"/>
  </w:style>
  <w:style w:type="paragraph" w:styleId="Footer">
    <w:name w:val="footer"/>
    <w:basedOn w:val="Normal"/>
    <w:link w:val="FooterChar"/>
    <w:uiPriority w:val="99"/>
    <w:unhideWhenUsed/>
    <w:rsid w:val="00662FB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62F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4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6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4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0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7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5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0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4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3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7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8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6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83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0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0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5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86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4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89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5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8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2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3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8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3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6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8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2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8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6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5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8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8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1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0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1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1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4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2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2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5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7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9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0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0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6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9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2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19F7C-8E0A-42FA-8E0B-FA296FD1C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Haddon Township Bureau of Fire Prevention</dc:creator>
  <cp:lastModifiedBy>FM-15</cp:lastModifiedBy>
  <cp:revision>23</cp:revision>
  <cp:lastPrinted>2016-11-02T10:31:00Z</cp:lastPrinted>
  <dcterms:created xsi:type="dcterms:W3CDTF">2015-06-11T11:11:00Z</dcterms:created>
  <dcterms:modified xsi:type="dcterms:W3CDTF">2017-08-15T18:30:00Z</dcterms:modified>
</cp:coreProperties>
</file>