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DE" w:rsidRPr="009F2033" w:rsidRDefault="002F73C9" w:rsidP="002F73C9">
      <w:pPr>
        <w:tabs>
          <w:tab w:val="left" w:pos="72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A5E2E">
        <w:rPr>
          <w:b/>
        </w:rPr>
        <w:t>RESALE</w:t>
      </w:r>
      <w:r w:rsidR="00AE20E9">
        <w:rPr>
          <w:b/>
        </w:rPr>
        <w:t xml:space="preserve"> and/or</w:t>
      </w:r>
      <w:r w:rsidR="004D17B1">
        <w:rPr>
          <w:b/>
        </w:rPr>
        <w:t xml:space="preserve"> TENANT CHANGE APPLICATION</w:t>
      </w:r>
    </w:p>
    <w:p w:rsidR="00BE70CE" w:rsidRDefault="00BE70CE" w:rsidP="00BE70CE">
      <w:pPr>
        <w:jc w:val="center"/>
      </w:pPr>
      <w:bookmarkStart w:id="0" w:name="_GoBack"/>
      <w:r>
        <w:t>TOWNSHIP OF HADDON</w:t>
      </w:r>
    </w:p>
    <w:bookmarkEnd w:id="0"/>
    <w:p w:rsidR="00BE70CE" w:rsidRDefault="00BE70CE" w:rsidP="00BE70CE">
      <w:pPr>
        <w:jc w:val="center"/>
      </w:pPr>
      <w:r>
        <w:t>10 REEVE AVENUE, HADODN TOWNSHIP, NEW JERSEY 08108</w:t>
      </w:r>
    </w:p>
    <w:p w:rsidR="00BE70CE" w:rsidRDefault="004A5E2E" w:rsidP="00BE70CE">
      <w:pPr>
        <w:jc w:val="center"/>
      </w:pPr>
      <w:r>
        <w:t>(856) 854-1176 Ext. 6265</w:t>
      </w:r>
    </w:p>
    <w:p w:rsidR="00BE70CE" w:rsidRDefault="00BE70CE" w:rsidP="00BE70CE">
      <w:pPr>
        <w:jc w:val="center"/>
      </w:pPr>
    </w:p>
    <w:p w:rsidR="004A5E2E" w:rsidRPr="009F2033" w:rsidRDefault="004A5E2E" w:rsidP="00BE70CE">
      <w:pPr>
        <w:jc w:val="center"/>
        <w:rPr>
          <w:b/>
          <w:u w:val="single"/>
        </w:rPr>
      </w:pPr>
      <w:r>
        <w:rPr>
          <w:b/>
          <w:u w:val="single"/>
        </w:rPr>
        <w:t>For Residential Inspections O</w:t>
      </w:r>
      <w:r w:rsidR="00BE70CE" w:rsidRPr="009F2033">
        <w:rPr>
          <w:b/>
          <w:u w:val="single"/>
        </w:rPr>
        <w:t>nly</w:t>
      </w:r>
      <w:r>
        <w:rPr>
          <w:b/>
          <w:u w:val="single"/>
        </w:rPr>
        <w:t xml:space="preserve"> -Interior &amp; Exterior READ CAREFULLY</w:t>
      </w:r>
    </w:p>
    <w:p w:rsidR="00BE70CE" w:rsidRDefault="00BE70CE" w:rsidP="00BE70CE">
      <w:r>
        <w:t xml:space="preserve">The </w:t>
      </w:r>
      <w:r w:rsidRPr="006335F4">
        <w:rPr>
          <w:b/>
        </w:rPr>
        <w:t>fee</w:t>
      </w:r>
      <w:r w:rsidR="00933511">
        <w:t xml:space="preserve"> for said inspection will be </w:t>
      </w:r>
      <w:r w:rsidR="00933511" w:rsidRPr="006335F4">
        <w:rPr>
          <w:b/>
        </w:rPr>
        <w:t>$150.00.</w:t>
      </w:r>
      <w:r w:rsidR="00933511">
        <w:t xml:space="preserve"> A check or money order</w:t>
      </w:r>
      <w:r>
        <w:t xml:space="preserve"> made payable to The Township of Haddon</w:t>
      </w:r>
      <w:r w:rsidR="00933511">
        <w:t xml:space="preserve">, NJ </w:t>
      </w:r>
      <w:r>
        <w:t xml:space="preserve"> m</w:t>
      </w:r>
      <w:r w:rsidR="00933511">
        <w:t xml:space="preserve">ust accompany this form.  If a </w:t>
      </w:r>
      <w:r w:rsidR="00933511" w:rsidRPr="00933511">
        <w:rPr>
          <w:b/>
          <w:u w:val="single"/>
        </w:rPr>
        <w:t>Re-I</w:t>
      </w:r>
      <w:r w:rsidRPr="00933511">
        <w:rPr>
          <w:b/>
          <w:u w:val="single"/>
        </w:rPr>
        <w:t>nspection is required</w:t>
      </w:r>
      <w:r>
        <w:t xml:space="preserve"> an additional </w:t>
      </w:r>
      <w:r w:rsidRPr="00933511">
        <w:rPr>
          <w:b/>
        </w:rPr>
        <w:t>$25.00</w:t>
      </w:r>
      <w:r>
        <w:t xml:space="preserve"> fee will be collected. The fee is non-transferable. If the change does not occur within six</w:t>
      </w:r>
      <w:r w:rsidR="00933511">
        <w:t xml:space="preserve"> (6) months a new application will</w:t>
      </w:r>
      <w:r>
        <w:t xml:space="preserve"> be required.</w:t>
      </w:r>
    </w:p>
    <w:p w:rsidR="00BE70CE" w:rsidRPr="004D17B1" w:rsidRDefault="00933511" w:rsidP="00BE70CE">
      <w:pPr>
        <w:rPr>
          <w:b/>
        </w:rPr>
      </w:pPr>
      <w:r w:rsidRPr="004D17B1">
        <w:rPr>
          <w:b/>
        </w:rPr>
        <w:t>(</w:t>
      </w:r>
      <w:r w:rsidR="00BE70CE" w:rsidRPr="004D17B1">
        <w:rPr>
          <w:b/>
        </w:rPr>
        <w:t>14</w:t>
      </w:r>
      <w:r w:rsidRPr="004D17B1">
        <w:rPr>
          <w:b/>
        </w:rPr>
        <w:t>)</w:t>
      </w:r>
      <w:r w:rsidR="00BE70CE" w:rsidRPr="004D17B1">
        <w:rPr>
          <w:b/>
        </w:rPr>
        <w:t xml:space="preserve"> day</w:t>
      </w:r>
      <w:r w:rsidR="006A00A8" w:rsidRPr="004D17B1">
        <w:rPr>
          <w:b/>
        </w:rPr>
        <w:t>s</w:t>
      </w:r>
      <w:r w:rsidR="00BE70CE" w:rsidRPr="004D17B1">
        <w:rPr>
          <w:b/>
        </w:rPr>
        <w:t xml:space="preserve"> </w:t>
      </w:r>
      <w:r w:rsidR="00BE70CE" w:rsidRPr="004D17B1">
        <w:rPr>
          <w:b/>
          <w:u w:val="single"/>
        </w:rPr>
        <w:t>notice must be given</w:t>
      </w:r>
      <w:r w:rsidR="004D17B1" w:rsidRPr="004D17B1">
        <w:rPr>
          <w:b/>
          <w:u w:val="single"/>
        </w:rPr>
        <w:t>, INSPECTIONS  CONDUCTED  ON MONDAY &amp; WEDNEDSY'S ONLY</w:t>
      </w:r>
    </w:p>
    <w:p w:rsidR="00BE70CE" w:rsidRDefault="00BE70CE" w:rsidP="00BE70CE"/>
    <w:p w:rsidR="00BE70CE" w:rsidRDefault="00BE70CE" w:rsidP="00BE70CE">
      <w:r w:rsidRPr="004D17B1">
        <w:rPr>
          <w:b/>
        </w:rPr>
        <w:t>Settlement Date:</w:t>
      </w:r>
      <w:r>
        <w:t xml:space="preserve"> ________________</w:t>
      </w:r>
      <w:r w:rsidR="006358A9">
        <w:t>___________</w:t>
      </w:r>
      <w:r>
        <w:t xml:space="preserve">      Block</w:t>
      </w:r>
      <w:r w:rsidR="006358A9">
        <w:t>: ______________    Lot:</w:t>
      </w:r>
      <w:r>
        <w:t>_______________</w:t>
      </w:r>
    </w:p>
    <w:p w:rsidR="00BE70CE" w:rsidRDefault="00BE70CE" w:rsidP="00BE70CE"/>
    <w:p w:rsidR="00BE70CE" w:rsidRDefault="00BE70CE" w:rsidP="00BE70CE">
      <w:r>
        <w:t>Name of Ow</w:t>
      </w:r>
      <w:r w:rsidR="006358A9">
        <w:t>ner: _____________________________Name of Realty Co._________________________</w:t>
      </w:r>
    </w:p>
    <w:p w:rsidR="00BE70CE" w:rsidRDefault="00BE70CE" w:rsidP="00BE70CE"/>
    <w:p w:rsidR="00BE70CE" w:rsidRDefault="006358A9" w:rsidP="00BE70CE">
      <w:r>
        <w:rPr>
          <w:b/>
        </w:rPr>
        <w:t>Address to be I</w:t>
      </w:r>
      <w:r w:rsidR="00BE70CE" w:rsidRPr="006358A9">
        <w:rPr>
          <w:b/>
        </w:rPr>
        <w:t>nspected</w:t>
      </w:r>
      <w:r w:rsidRPr="006358A9">
        <w:rPr>
          <w:b/>
        </w:rPr>
        <w:t>:</w:t>
      </w:r>
      <w:r w:rsidR="00BE70CE">
        <w:t xml:space="preserve"> ____________________________________________________</w:t>
      </w:r>
      <w:r w:rsidR="00B94DF1">
        <w:t>__________</w:t>
      </w:r>
    </w:p>
    <w:p w:rsidR="00BE70CE" w:rsidRDefault="00BE70CE" w:rsidP="00BE70CE"/>
    <w:p w:rsidR="00BE70CE" w:rsidRDefault="006358A9" w:rsidP="00BE70CE">
      <w:r w:rsidRPr="004D17B1">
        <w:rPr>
          <w:b/>
        </w:rPr>
        <w:t>Contact Person:</w:t>
      </w:r>
      <w:r w:rsidR="00BE70CE">
        <w:t xml:space="preserve"> _____________________________</w:t>
      </w:r>
      <w:r>
        <w:t>_Phone #__</w:t>
      </w:r>
      <w:r w:rsidR="00552A1F">
        <w:t>_</w:t>
      </w:r>
      <w:r w:rsidR="00BE70CE">
        <w:t>_</w:t>
      </w:r>
      <w:r w:rsidR="00552A1F">
        <w:t>___________________________</w:t>
      </w:r>
      <w:r>
        <w:t>___</w:t>
      </w:r>
    </w:p>
    <w:p w:rsidR="00BE70CE" w:rsidRDefault="006358A9" w:rsidP="00967130">
      <w:r w:rsidRPr="004D17B1">
        <w:rPr>
          <w:b/>
        </w:rPr>
        <w:t>Email:</w:t>
      </w:r>
      <w:r w:rsidR="00BE70CE">
        <w:t xml:space="preserve"> ___________________________</w:t>
      </w:r>
      <w:r>
        <w:t>________</w:t>
      </w:r>
    </w:p>
    <w:p w:rsidR="00BE70CE" w:rsidRPr="00933511" w:rsidRDefault="00AE20E9" w:rsidP="00BE70CE">
      <w:pPr>
        <w:rPr>
          <w:b/>
        </w:rPr>
      </w:pPr>
      <w:r>
        <w:t>A Certificate of Compliance</w:t>
      </w:r>
      <w:r w:rsidR="00BE70CE">
        <w:t xml:space="preserve"> Certificate will only be issued when the premises inspected are consistent with The Township of Haddon’s Land Use and Property Maintenance Codes. This inspection will include</w:t>
      </w:r>
      <w:r w:rsidR="004A5E2E">
        <w:t>,</w:t>
      </w:r>
      <w:r w:rsidR="00BE70CE">
        <w:t xml:space="preserve"> BUT </w:t>
      </w:r>
      <w:r w:rsidR="00BE70CE" w:rsidRPr="00933511">
        <w:rPr>
          <w:b/>
        </w:rPr>
        <w:t>NOT LIMITED TO:</w:t>
      </w:r>
    </w:p>
    <w:p w:rsidR="00BE70CE" w:rsidRDefault="00933511" w:rsidP="00BE70CE">
      <w:r w:rsidRPr="006335F4">
        <w:rPr>
          <w:u w:val="single"/>
        </w:rPr>
        <w:t>Residential R</w:t>
      </w:r>
      <w:r w:rsidR="00BE70CE" w:rsidRPr="006335F4">
        <w:rPr>
          <w:u w:val="single"/>
        </w:rPr>
        <w:t>equirements</w:t>
      </w:r>
      <w:r w:rsidRPr="006335F4">
        <w:rPr>
          <w:u w:val="single"/>
        </w:rPr>
        <w:t>:</w:t>
      </w:r>
      <w:r w:rsidR="00BE70CE">
        <w:tab/>
        <w:t xml:space="preserve">1. </w:t>
      </w:r>
      <w:r w:rsidR="003B4284">
        <w:t xml:space="preserve"> </w:t>
      </w:r>
      <w:r w:rsidR="00BE70CE" w:rsidRPr="004A5E2E">
        <w:rPr>
          <w:b/>
        </w:rPr>
        <w:t>Smoke Detector</w:t>
      </w:r>
      <w:r w:rsidR="004A5E2E" w:rsidRPr="004A5E2E">
        <w:rPr>
          <w:b/>
        </w:rPr>
        <w:t>(s</w:t>
      </w:r>
      <w:r w:rsidR="004A5E2E">
        <w:t>)</w:t>
      </w:r>
      <w:r w:rsidR="00BE70CE">
        <w:t xml:space="preserve"> on each floor, including basement, Excluding</w:t>
      </w:r>
    </w:p>
    <w:p w:rsidR="00933511" w:rsidRDefault="00BE70CE" w:rsidP="00BE70CE">
      <w:r>
        <w:t xml:space="preserve">                                                              </w:t>
      </w:r>
      <w:r w:rsidR="003B4284">
        <w:t xml:space="preserve"> </w:t>
      </w:r>
      <w:r>
        <w:t>Unfinished attic or crawl space.</w:t>
      </w:r>
      <w:r w:rsidR="006358A9" w:rsidRPr="006358A9">
        <w:rPr>
          <w:b/>
        </w:rPr>
        <w:t>(Read Stipulations in Checklist)</w:t>
      </w:r>
    </w:p>
    <w:p w:rsidR="00BE70CE" w:rsidRDefault="00042013" w:rsidP="00BE70C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3.95pt;width:147.9pt;height:117pt;z-index:-251658752;mso-width-relative:margin;mso-height-relative:margin" filled="f" strokeweight="1.5pt">
            <v:stroke dashstyle="dash"/>
            <v:textbox>
              <w:txbxContent>
                <w:p w:rsidR="00D34482" w:rsidRPr="00D34482" w:rsidRDefault="00D34482" w:rsidP="00D34482">
                  <w:pPr>
                    <w:jc w:val="center"/>
                    <w:rPr>
                      <w:u w:val="single"/>
                    </w:rPr>
                  </w:pPr>
                  <w:r w:rsidRPr="00D34482">
                    <w:rPr>
                      <w:b/>
                    </w:rPr>
                    <w:t>PLEASE READ ENTIRE (CHECKLIST / PACKET) TO ENSURE ALL REQUIREMENTS ARE UNDERSTOOD &amp; ARE</w:t>
                  </w:r>
                  <w:r>
                    <w:rPr>
                      <w:b/>
                    </w:rPr>
                    <w:t xml:space="preserve"> IN COMPLIANCE TO PREVENT A FAILURE </w:t>
                  </w:r>
                  <w:r w:rsidRPr="00D34482">
                    <w:t>&amp;</w:t>
                  </w:r>
                  <w:r>
                    <w:rPr>
                      <w:b/>
                    </w:rPr>
                    <w:t xml:space="preserve"> </w:t>
                  </w:r>
                  <w:r w:rsidRPr="00D34482">
                    <w:rPr>
                      <w:u w:val="single"/>
                    </w:rPr>
                    <w:t>RE-INSPECTION &amp;</w:t>
                  </w:r>
                  <w:r>
                    <w:rPr>
                      <w:u w:val="single"/>
                    </w:rPr>
                    <w:t xml:space="preserve"> ADDITIONAL </w:t>
                  </w:r>
                  <w:r w:rsidRPr="00D34482">
                    <w:rPr>
                      <w:u w:val="single"/>
                    </w:rPr>
                    <w:t xml:space="preserve"> FEE</w:t>
                  </w:r>
                  <w:r>
                    <w:rPr>
                      <w:u w:val="single"/>
                    </w:rPr>
                    <w:t>S</w:t>
                  </w:r>
                </w:p>
              </w:txbxContent>
            </v:textbox>
          </v:shape>
        </w:pict>
      </w:r>
      <w:r w:rsidR="00BE70CE">
        <w:tab/>
      </w:r>
      <w:r w:rsidR="00BE70CE">
        <w:tab/>
      </w:r>
      <w:r w:rsidR="00BE70CE">
        <w:tab/>
      </w:r>
      <w:r w:rsidR="00BE70CE">
        <w:tab/>
        <w:t xml:space="preserve">2. </w:t>
      </w:r>
      <w:r w:rsidR="003B4284">
        <w:t xml:space="preserve"> </w:t>
      </w:r>
      <w:r w:rsidR="00BE70CE" w:rsidRPr="008971FB">
        <w:rPr>
          <w:b/>
        </w:rPr>
        <w:t>Smoke Detector</w:t>
      </w:r>
      <w:r w:rsidR="008971FB" w:rsidRPr="008971FB">
        <w:rPr>
          <w:b/>
        </w:rPr>
        <w:t>(s) &amp;</w:t>
      </w:r>
      <w:r w:rsidR="00BE70CE" w:rsidRPr="008971FB">
        <w:rPr>
          <w:b/>
        </w:rPr>
        <w:t xml:space="preserve"> Carbon Monoxide Detector</w:t>
      </w:r>
      <w:r w:rsidR="008971FB" w:rsidRPr="008971FB">
        <w:rPr>
          <w:b/>
        </w:rPr>
        <w:t>(s)</w:t>
      </w:r>
      <w:r w:rsidR="008971FB">
        <w:t xml:space="preserve"> </w:t>
      </w:r>
      <w:r w:rsidR="00BE70CE">
        <w:t xml:space="preserve"> to be </w:t>
      </w:r>
    </w:p>
    <w:p w:rsidR="00BE70CE" w:rsidRDefault="00BE70CE" w:rsidP="00BE70CE">
      <w:r>
        <w:t xml:space="preserve">  </w:t>
      </w:r>
      <w:r>
        <w:tab/>
      </w:r>
      <w:r>
        <w:tab/>
      </w:r>
      <w:r>
        <w:tab/>
      </w:r>
      <w:r>
        <w:tab/>
        <w:t xml:space="preserve">     Installed outside each separate sleeping area and within 10 feet</w:t>
      </w:r>
    </w:p>
    <w:p w:rsidR="00BE70CE" w:rsidRDefault="004A5E2E" w:rsidP="00BE70CE">
      <w:r>
        <w:t xml:space="preserve">          </w:t>
      </w:r>
      <w:r>
        <w:tab/>
      </w:r>
      <w:r>
        <w:tab/>
      </w:r>
      <w:r>
        <w:tab/>
      </w:r>
      <w:r>
        <w:tab/>
        <w:t xml:space="preserve">     o</w:t>
      </w:r>
      <w:r w:rsidR="00BE70CE">
        <w:t>f bedrooms.</w:t>
      </w:r>
      <w:r w:rsidR="008971FB">
        <w:t xml:space="preserve"> </w:t>
      </w:r>
      <w:r w:rsidR="008971FB" w:rsidRPr="008971FB">
        <w:rPr>
          <w:b/>
        </w:rPr>
        <w:t>READ CAREFULLY for INSTALLATION LOCATIONS</w:t>
      </w:r>
    </w:p>
    <w:p w:rsidR="00BE70CE" w:rsidRDefault="003B4284" w:rsidP="00BE70CE">
      <w:r>
        <w:tab/>
      </w:r>
      <w:r>
        <w:tab/>
      </w:r>
      <w:r>
        <w:tab/>
      </w:r>
      <w:r>
        <w:tab/>
        <w:t>3</w:t>
      </w:r>
      <w:r w:rsidRPr="008971FB">
        <w:rPr>
          <w:b/>
        </w:rPr>
        <w:t xml:space="preserve">.  </w:t>
      </w:r>
      <w:r w:rsidR="008971FB">
        <w:rPr>
          <w:b/>
        </w:rPr>
        <w:t>ADDRESS #</w:t>
      </w:r>
      <w:r w:rsidR="008971FB">
        <w:t>-</w:t>
      </w:r>
      <w:r w:rsidR="008971FB" w:rsidRPr="008971FB">
        <w:rPr>
          <w:b/>
        </w:rPr>
        <w:t>AFFIXED to HOUSE</w:t>
      </w:r>
      <w:r w:rsidR="008971FB">
        <w:t xml:space="preserve"> :</w:t>
      </w:r>
      <w:r w:rsidRPr="008971FB">
        <w:rPr>
          <w:u w:val="single"/>
        </w:rPr>
        <w:t xml:space="preserve"> </w:t>
      </w:r>
      <w:r w:rsidR="00147EEC">
        <w:rPr>
          <w:b/>
          <w:u w:val="single"/>
        </w:rPr>
        <w:t>4</w:t>
      </w:r>
      <w:r w:rsidR="004A5E2E" w:rsidRPr="008971FB">
        <w:rPr>
          <w:b/>
          <w:u w:val="single"/>
        </w:rPr>
        <w:t>"</w:t>
      </w:r>
      <w:r w:rsidRPr="008971FB">
        <w:rPr>
          <w:u w:val="single"/>
        </w:rPr>
        <w:t xml:space="preserve"> inches</w:t>
      </w:r>
      <w:r w:rsidR="008971FB">
        <w:rPr>
          <w:u w:val="single"/>
        </w:rPr>
        <w:t xml:space="preserve"> (min)</w:t>
      </w:r>
      <w:r w:rsidR="004A5E2E" w:rsidRPr="008971FB">
        <w:rPr>
          <w:u w:val="single"/>
        </w:rPr>
        <w:t xml:space="preserve"> i</w:t>
      </w:r>
      <w:r w:rsidR="008971FB">
        <w:t xml:space="preserve">n </w:t>
      </w:r>
      <w:r w:rsidR="008971FB">
        <w:rPr>
          <w:b/>
        </w:rPr>
        <w:t>Contrasting Color</w:t>
      </w:r>
    </w:p>
    <w:p w:rsidR="003B4284" w:rsidRPr="008971FB" w:rsidRDefault="004A5E2E" w:rsidP="00BE70CE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4.  </w:t>
      </w:r>
      <w:r w:rsidR="008971FB">
        <w:rPr>
          <w:b/>
        </w:rPr>
        <w:t>ALL</w:t>
      </w:r>
      <w:r w:rsidRPr="008971FB">
        <w:rPr>
          <w:b/>
        </w:rPr>
        <w:t xml:space="preserve"> </w:t>
      </w:r>
      <w:r w:rsidR="008971FB" w:rsidRPr="008971FB">
        <w:rPr>
          <w:b/>
        </w:rPr>
        <w:t>UTILITIES</w:t>
      </w:r>
      <w:r w:rsidR="008971FB">
        <w:t xml:space="preserve"> </w:t>
      </w:r>
      <w:r>
        <w:t xml:space="preserve">must be </w:t>
      </w:r>
      <w:r w:rsidRPr="008971FB">
        <w:rPr>
          <w:u w:val="single"/>
        </w:rPr>
        <w:t>'ON</w:t>
      </w:r>
      <w:r w:rsidR="003B4284" w:rsidRPr="008971FB">
        <w:rPr>
          <w:u w:val="single"/>
        </w:rPr>
        <w:t>’</w:t>
      </w:r>
    </w:p>
    <w:p w:rsidR="003B4284" w:rsidRDefault="003B4284" w:rsidP="00BE70CE">
      <w:r>
        <w:tab/>
      </w:r>
      <w:r>
        <w:tab/>
      </w:r>
      <w:r>
        <w:tab/>
      </w:r>
      <w:r>
        <w:tab/>
        <w:t xml:space="preserve">5.  </w:t>
      </w:r>
      <w:r w:rsidR="008971FB" w:rsidRPr="008971FB">
        <w:rPr>
          <w:b/>
        </w:rPr>
        <w:t>POOLS &amp; HOT</w:t>
      </w:r>
      <w:r w:rsidR="008971FB">
        <w:rPr>
          <w:b/>
        </w:rPr>
        <w:t xml:space="preserve"> </w:t>
      </w:r>
      <w:r w:rsidR="008971FB" w:rsidRPr="008971FB">
        <w:rPr>
          <w:b/>
        </w:rPr>
        <w:t xml:space="preserve"> TUBS</w:t>
      </w:r>
      <w:r w:rsidR="008971FB">
        <w:t xml:space="preserve"> </w:t>
      </w:r>
      <w:r>
        <w:t xml:space="preserve"> must meet current </w:t>
      </w:r>
      <w:r w:rsidR="008971FB" w:rsidRPr="008971FB">
        <w:rPr>
          <w:b/>
          <w:u w:val="single"/>
        </w:rPr>
        <w:t>Enclosure R</w:t>
      </w:r>
      <w:r w:rsidRPr="008971FB">
        <w:rPr>
          <w:b/>
          <w:u w:val="single"/>
        </w:rPr>
        <w:t>equirements</w:t>
      </w:r>
    </w:p>
    <w:p w:rsidR="003B4284" w:rsidRDefault="008971FB" w:rsidP="00BE70CE">
      <w:r>
        <w:tab/>
      </w:r>
      <w:r>
        <w:tab/>
      </w:r>
      <w:r>
        <w:tab/>
      </w:r>
      <w:r>
        <w:tab/>
        <w:t xml:space="preserve">6.  </w:t>
      </w:r>
      <w:r w:rsidRPr="008971FB">
        <w:rPr>
          <w:b/>
        </w:rPr>
        <w:t>LIFE SAFETY ITEMS</w:t>
      </w:r>
      <w:r w:rsidR="003B4284">
        <w:t xml:space="preserve"> – Railing</w:t>
      </w:r>
      <w:r w:rsidR="004A5E2E">
        <w:t xml:space="preserve">(s) on stairs, cover plates </w:t>
      </w:r>
      <w:r w:rsidR="003B4284">
        <w:t xml:space="preserve"> on</w:t>
      </w:r>
      <w:r w:rsidR="004A5E2E">
        <w:t xml:space="preserve"> electrical</w:t>
      </w:r>
      <w:r w:rsidR="003B4284">
        <w:t xml:space="preserve"> </w:t>
      </w:r>
      <w:r w:rsidR="004A5E2E">
        <w:tab/>
      </w:r>
      <w:r w:rsidR="004A5E2E">
        <w:tab/>
      </w:r>
      <w:r w:rsidR="004A5E2E">
        <w:tab/>
      </w:r>
      <w:r w:rsidR="004A5E2E">
        <w:tab/>
      </w:r>
      <w:r w:rsidR="004A5E2E">
        <w:tab/>
        <w:t xml:space="preserve">     </w:t>
      </w:r>
      <w:r w:rsidR="003B4284">
        <w:t>outlets, no wire</w:t>
      </w:r>
      <w:r w:rsidR="004A5E2E">
        <w:t>s h</w:t>
      </w:r>
      <w:r w:rsidR="003B4284">
        <w:t>anging ,</w:t>
      </w:r>
      <w:r w:rsidR="004A5E2E">
        <w:t xml:space="preserve"> exposed/open electrical boxes, </w:t>
      </w:r>
      <w:r w:rsidR="003B4284">
        <w:t xml:space="preserve"> etc.</w:t>
      </w:r>
    </w:p>
    <w:p w:rsidR="003B4284" w:rsidRDefault="003B4284" w:rsidP="00BE70CE">
      <w:r>
        <w:tab/>
      </w:r>
      <w:r>
        <w:tab/>
      </w:r>
      <w:r>
        <w:tab/>
      </w:r>
      <w:r>
        <w:tab/>
        <w:t xml:space="preserve">7.  </w:t>
      </w:r>
      <w:r w:rsidRPr="008971FB">
        <w:rPr>
          <w:b/>
        </w:rPr>
        <w:t>Fire Extinguisher</w:t>
      </w:r>
      <w:r w:rsidR="008971FB">
        <w:t xml:space="preserve">- </w:t>
      </w:r>
      <w:r w:rsidR="008971FB" w:rsidRPr="008971FB">
        <w:rPr>
          <w:b/>
        </w:rPr>
        <w:t>ABC rated</w:t>
      </w:r>
      <w:r w:rsidR="008971FB">
        <w:t xml:space="preserve">-between </w:t>
      </w:r>
      <w:r w:rsidR="008971FB" w:rsidRPr="008971FB">
        <w:rPr>
          <w:b/>
        </w:rPr>
        <w:t>5-10 Lbs.</w:t>
      </w:r>
      <w:r w:rsidR="008971FB">
        <w:t xml:space="preserve"> </w:t>
      </w:r>
      <w:r w:rsidR="008971FB" w:rsidRPr="008971FB">
        <w:rPr>
          <w:b/>
        </w:rPr>
        <w:t>MUST BE MOUNTED</w:t>
      </w:r>
    </w:p>
    <w:p w:rsidR="003B4284" w:rsidRPr="00933511" w:rsidRDefault="00AA2A81" w:rsidP="00BE70CE">
      <w:pPr>
        <w:rPr>
          <w:b/>
        </w:rPr>
      </w:pPr>
      <w:r>
        <w:t>I</w:t>
      </w:r>
      <w:r w:rsidR="003B4284">
        <w:t>f</w:t>
      </w:r>
      <w:r w:rsidR="00933511">
        <w:t xml:space="preserve"> buyer is buying the property </w:t>
      </w:r>
      <w:r w:rsidR="00933511" w:rsidRPr="00933511">
        <w:rPr>
          <w:b/>
        </w:rPr>
        <w:t>“A</w:t>
      </w:r>
      <w:r w:rsidR="003B4284" w:rsidRPr="00933511">
        <w:rPr>
          <w:b/>
        </w:rPr>
        <w:t>s is”</w:t>
      </w:r>
      <w:r w:rsidR="003B4284">
        <w:t xml:space="preserve"> we will need a notarized letter stating such. </w:t>
      </w:r>
      <w:r w:rsidR="003B4284" w:rsidRPr="00933511">
        <w:rPr>
          <w:b/>
        </w:rPr>
        <w:t>No Certificate will be issued without this.</w:t>
      </w:r>
    </w:p>
    <w:p w:rsidR="003B4284" w:rsidRDefault="003B4284" w:rsidP="00BE70CE">
      <w:r>
        <w:t>ARE THERE ANY OPEN BUILDING PERMITS FOR THIS PROPERTY   YES ________    NO _____________</w:t>
      </w:r>
    </w:p>
    <w:p w:rsidR="003B4284" w:rsidRDefault="003B4284" w:rsidP="00BE70CE">
      <w:r>
        <w:t>*********************************</w:t>
      </w:r>
      <w:r w:rsidRPr="00CE3588">
        <w:rPr>
          <w:b/>
        </w:rPr>
        <w:t>FOR OFFICE USE</w:t>
      </w:r>
      <w:r>
        <w:t xml:space="preserve"> **************************************</w:t>
      </w:r>
    </w:p>
    <w:p w:rsidR="003B4284" w:rsidRDefault="003B4284" w:rsidP="00BE70CE">
      <w:r>
        <w:t>1</w:t>
      </w:r>
      <w:r w:rsidRPr="003B4284">
        <w:rPr>
          <w:vertAlign w:val="superscript"/>
        </w:rPr>
        <w:t>ST</w:t>
      </w:r>
      <w:r>
        <w:t xml:space="preserve"> DATE OF INSPECTION ___________ TIME OF INSPECTION ________________ Cert# ______________</w:t>
      </w:r>
    </w:p>
    <w:p w:rsidR="003B4284" w:rsidRDefault="003B4284" w:rsidP="00BE70CE">
      <w:r>
        <w:t>2</w:t>
      </w:r>
      <w:r w:rsidRPr="003B4284">
        <w:rPr>
          <w:vertAlign w:val="superscript"/>
        </w:rPr>
        <w:t>nd</w:t>
      </w:r>
      <w:r>
        <w:t xml:space="preserve"> DATE OF INSPECTION ___________  TIME OF INSPECTION __________________</w:t>
      </w:r>
    </w:p>
    <w:p w:rsidR="003B4284" w:rsidRDefault="003B4284" w:rsidP="00BE70CE">
      <w:r>
        <w:t>INSPECTORS COMMENTS ________________________________________________________________</w:t>
      </w:r>
    </w:p>
    <w:p w:rsidR="003B4284" w:rsidRPr="00BE70CE" w:rsidRDefault="003B4284" w:rsidP="00BE70CE">
      <w:r>
        <w:t>DATE PAID _____________________  CHECK NUMBER OR CASH ________________________________</w:t>
      </w:r>
    </w:p>
    <w:sectPr w:rsidR="003B4284" w:rsidRPr="00BE70CE" w:rsidSect="008971F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BA" w:rsidRDefault="005445BA" w:rsidP="008971FB">
      <w:pPr>
        <w:spacing w:line="240" w:lineRule="auto"/>
      </w:pPr>
      <w:r>
        <w:separator/>
      </w:r>
    </w:p>
  </w:endnote>
  <w:endnote w:type="continuationSeparator" w:id="0">
    <w:p w:rsidR="005445BA" w:rsidRDefault="005445BA" w:rsidP="00897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1B" w:rsidRDefault="008E3F1B">
    <w:pPr>
      <w:pStyle w:val="Footer"/>
      <w:jc w:val="center"/>
    </w:pPr>
  </w:p>
  <w:p w:rsidR="00F302FE" w:rsidRPr="00F302FE" w:rsidRDefault="00F302FE" w:rsidP="00F302FE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BA" w:rsidRDefault="005445BA" w:rsidP="008971FB">
      <w:pPr>
        <w:spacing w:line="240" w:lineRule="auto"/>
      </w:pPr>
      <w:r>
        <w:separator/>
      </w:r>
    </w:p>
  </w:footnote>
  <w:footnote w:type="continuationSeparator" w:id="0">
    <w:p w:rsidR="005445BA" w:rsidRDefault="005445BA" w:rsidP="008971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F4" w:rsidRDefault="000420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408438" o:spid="_x0000_s6146" type="#_x0000_t136" style="position:absolute;margin-left:0;margin-top:0;width:603.1pt;height:56.5pt;rotation:315;z-index:-251654144;mso-position-horizontal:center;mso-position-horizontal-relative:margin;mso-position-vertical:center;mso-position-vertical-relative:margin" o:allowincell="f" fillcolor="red" stroked="f">
          <v:textpath style="font-family:&quot;Calibri&quot;;font-size:1pt" string="RE-SALE/TENANT CHANGE- APPLICATION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F4" w:rsidRDefault="000420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408439" o:spid="_x0000_s6147" type="#_x0000_t136" style="position:absolute;margin-left:0;margin-top:0;width:603.1pt;height:56.5pt;rotation:315;z-index:-251652096;mso-position-horizontal:center;mso-position-horizontal-relative:margin;mso-position-vertical:center;mso-position-vertical-relative:margin" o:allowincell="f" fillcolor="red" stroked="f">
          <v:textpath style="font-family:&quot;Calibri&quot;;font-size:1pt" string="RE-SALE/TENANT CHANGE- APPLICATION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F4" w:rsidRDefault="000420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408437" o:spid="_x0000_s6145" type="#_x0000_t136" style="position:absolute;margin-left:0;margin-top:0;width:603.1pt;height:56.5pt;rotation:315;z-index:-251656192;mso-position-horizontal:center;mso-position-horizontal-relative:margin;mso-position-vertical:center;mso-position-vertical-relative:margin" o:allowincell="f" fillcolor="red" stroked="f">
          <v:textpath style="font-family:&quot;Calibri&quot;;font-size:1pt" string="RE-SALE/TENANT CHANGE- APPLICATION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>
      <o:colormenu v:ext="edit" fill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E70CE"/>
    <w:rsid w:val="00042013"/>
    <w:rsid w:val="000772BE"/>
    <w:rsid w:val="000F1B1B"/>
    <w:rsid w:val="00112BA4"/>
    <w:rsid w:val="00147EEC"/>
    <w:rsid w:val="001C2E5D"/>
    <w:rsid w:val="00260E2F"/>
    <w:rsid w:val="002D0D44"/>
    <w:rsid w:val="002F177D"/>
    <w:rsid w:val="002F73C9"/>
    <w:rsid w:val="003032A5"/>
    <w:rsid w:val="003049DE"/>
    <w:rsid w:val="003203E4"/>
    <w:rsid w:val="003B4284"/>
    <w:rsid w:val="003C7703"/>
    <w:rsid w:val="004A5E2E"/>
    <w:rsid w:val="004D17B1"/>
    <w:rsid w:val="005445BA"/>
    <w:rsid w:val="00552A1F"/>
    <w:rsid w:val="005C1B1E"/>
    <w:rsid w:val="005E6682"/>
    <w:rsid w:val="00621988"/>
    <w:rsid w:val="006335F4"/>
    <w:rsid w:val="006358A9"/>
    <w:rsid w:val="006A00A8"/>
    <w:rsid w:val="006E5603"/>
    <w:rsid w:val="00710159"/>
    <w:rsid w:val="00854360"/>
    <w:rsid w:val="008971FB"/>
    <w:rsid w:val="008B670D"/>
    <w:rsid w:val="008E3F1B"/>
    <w:rsid w:val="008F342C"/>
    <w:rsid w:val="00933511"/>
    <w:rsid w:val="00961341"/>
    <w:rsid w:val="00967045"/>
    <w:rsid w:val="00967130"/>
    <w:rsid w:val="0099128E"/>
    <w:rsid w:val="009C6CB8"/>
    <w:rsid w:val="009F2033"/>
    <w:rsid w:val="00A24CE6"/>
    <w:rsid w:val="00A25152"/>
    <w:rsid w:val="00AA2A81"/>
    <w:rsid w:val="00AA5BD8"/>
    <w:rsid w:val="00AE20E9"/>
    <w:rsid w:val="00B50E5C"/>
    <w:rsid w:val="00B94DF1"/>
    <w:rsid w:val="00BE70CE"/>
    <w:rsid w:val="00C03D8F"/>
    <w:rsid w:val="00C14F71"/>
    <w:rsid w:val="00C20A42"/>
    <w:rsid w:val="00C86776"/>
    <w:rsid w:val="00C9463F"/>
    <w:rsid w:val="00CE3588"/>
    <w:rsid w:val="00D34482"/>
    <w:rsid w:val="00DB0109"/>
    <w:rsid w:val="00E5301C"/>
    <w:rsid w:val="00EC604B"/>
    <w:rsid w:val="00F302FE"/>
    <w:rsid w:val="00FC1A23"/>
    <w:rsid w:val="00FC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71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FB"/>
  </w:style>
  <w:style w:type="paragraph" w:styleId="Footer">
    <w:name w:val="footer"/>
    <w:basedOn w:val="Normal"/>
    <w:link w:val="FooterChar"/>
    <w:uiPriority w:val="99"/>
    <w:unhideWhenUsed/>
    <w:rsid w:val="008971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FB"/>
  </w:style>
  <w:style w:type="paragraph" w:styleId="BalloonText">
    <w:name w:val="Balloon Text"/>
    <w:basedOn w:val="Normal"/>
    <w:link w:val="BalloonTextChar"/>
    <w:uiPriority w:val="99"/>
    <w:semiHidden/>
    <w:unhideWhenUsed/>
    <w:rsid w:val="00D3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5F800-40B3-431A-B6A7-B8920D37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FM-15</cp:lastModifiedBy>
  <cp:revision>27</cp:revision>
  <cp:lastPrinted>2016-10-25T12:07:00Z</cp:lastPrinted>
  <dcterms:created xsi:type="dcterms:W3CDTF">2015-06-04T12:13:00Z</dcterms:created>
  <dcterms:modified xsi:type="dcterms:W3CDTF">2017-08-15T18:03:00Z</dcterms:modified>
</cp:coreProperties>
</file>