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123" w:rsidRDefault="00E27C63" w:rsidP="00E27C63">
      <w:pPr>
        <w:jc w:val="center"/>
      </w:pPr>
      <w:bookmarkStart w:id="0" w:name="_GoBack"/>
      <w:bookmarkEnd w:id="0"/>
      <w:r>
        <w:t>HADDON TOWNSHIP PLANNING/ZONING BOARD</w:t>
      </w:r>
    </w:p>
    <w:p w:rsidR="00E27C63" w:rsidRDefault="00E27C63" w:rsidP="00E27C63">
      <w:pPr>
        <w:jc w:val="center"/>
      </w:pPr>
      <w:r>
        <w:t>AGENDA</w:t>
      </w:r>
    </w:p>
    <w:p w:rsidR="00E27C63" w:rsidRDefault="00E27C63" w:rsidP="00E27C63">
      <w:pPr>
        <w:jc w:val="center"/>
      </w:pPr>
      <w:r>
        <w:t>12-7-17</w:t>
      </w:r>
    </w:p>
    <w:p w:rsidR="004156C8" w:rsidRDefault="004156C8" w:rsidP="00E27C63">
      <w:pPr>
        <w:jc w:val="center"/>
      </w:pPr>
    </w:p>
    <w:p w:rsidR="004156C8" w:rsidRDefault="004156C8" w:rsidP="004156C8">
      <w:r>
        <w:t>A regular meeting of the Planning/Zoning Board of the Township of Haddon will be held on Thursday December 7, 2017 in the Municipal Building meeting room (2</w:t>
      </w:r>
      <w:r w:rsidRPr="004156C8">
        <w:rPr>
          <w:vertAlign w:val="superscript"/>
        </w:rPr>
        <w:t>nd</w:t>
      </w:r>
      <w:r>
        <w:t xml:space="preserve"> Floor) located at 135 Haddon Avenue, Haddon Township, New Jersey.</w:t>
      </w:r>
    </w:p>
    <w:p w:rsidR="004156C8" w:rsidRDefault="004156C8" w:rsidP="004156C8"/>
    <w:p w:rsidR="004156C8" w:rsidRDefault="004156C8" w:rsidP="004156C8">
      <w:pPr>
        <w:jc w:val="center"/>
      </w:pPr>
      <w:r>
        <w:t>Flag Salute</w:t>
      </w:r>
    </w:p>
    <w:p w:rsidR="004156C8" w:rsidRDefault="004156C8" w:rsidP="00BE2727">
      <w:pPr>
        <w:jc w:val="center"/>
      </w:pPr>
      <w:r>
        <w:t>Confirmation of Sunshine Law</w:t>
      </w:r>
    </w:p>
    <w:p w:rsidR="00E27C63" w:rsidRDefault="00E27C63" w:rsidP="00BE2727"/>
    <w:p w:rsidR="00E27C63" w:rsidRDefault="00BE2727">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rsidR="00FE09EA" w:rsidRDefault="00FE09EA"/>
    <w:p w:rsidR="00FE09EA" w:rsidRDefault="00FE09EA" w:rsidP="00FE09EA">
      <w:pPr>
        <w:jc w:val="center"/>
      </w:pPr>
      <w:r>
        <w:t>Roll Call</w:t>
      </w:r>
    </w:p>
    <w:p w:rsidR="00FE09EA" w:rsidRDefault="00FE09EA">
      <w:r>
        <w:t>Approval of Minutes from 11-2-17</w:t>
      </w:r>
    </w:p>
    <w:p w:rsidR="00FE09EA" w:rsidRDefault="00FE09EA"/>
    <w:p w:rsidR="00FE09EA" w:rsidRDefault="00FE09EA">
      <w:r>
        <w:t>Old Business: None</w:t>
      </w:r>
    </w:p>
    <w:p w:rsidR="00FE09EA" w:rsidRDefault="00FE09EA">
      <w:r>
        <w:t>New Business: Application 17-024 – Block 21.07 Lot 7 – Zone C-4 – 237 (231-235) Haddon Avenue – Robert A Platzer owner d/b/a Treno Bar and Restaurant (Owner of Property</w:t>
      </w:r>
      <w:r w:rsidR="0059620E">
        <w:t xml:space="preserve"> – Perk’s </w:t>
      </w:r>
      <w:r w:rsidR="00AD0003">
        <w:t>Place)</w:t>
      </w:r>
      <w:r w:rsidR="005A5BB6">
        <w:t xml:space="preserve"> Applicant is seeking relief form section 142-41.B(1) to permit a </w:t>
      </w:r>
      <w:r w:rsidR="00AD0003">
        <w:t>10-foot-high</w:t>
      </w:r>
      <w:r w:rsidR="005A5BB6">
        <w:t xml:space="preserve"> custom built wooden privacy fence in side yard between the building located at 237 Haddon Avenue and the leased grass area. Applicant requests any other variances that may be determined to be required. The fence is considered an accessory use under Section 142-37.1 The fence will be a custom-built stick frame fence 6 x 6 pressure treated main posts of reclaimed vertical barn board.</w:t>
      </w:r>
    </w:p>
    <w:p w:rsidR="005A5BB6" w:rsidRDefault="005A5BB6"/>
    <w:p w:rsidR="005A5BB6" w:rsidRDefault="0059620E">
      <w:r>
        <w:t xml:space="preserve">Application 17-027 – Block 16.04 Lot 9- Zone R-1 – 771 Mt. Vernon Avenue – Richard &amp; Maureen Welsh – Applicants are seeking relief to construct a 2- story addition. Requesting variances for lot coverage </w:t>
      </w:r>
      <w:r w:rsidR="00AD0003">
        <w:t>(pre</w:t>
      </w:r>
      <w:r>
        <w:t>-existing) and side yard setbacks.</w:t>
      </w:r>
    </w:p>
    <w:p w:rsidR="0059620E" w:rsidRDefault="0059620E"/>
    <w:p w:rsidR="0059620E" w:rsidRDefault="0059620E">
      <w:r>
        <w:t>Application – 17-029 – Block 8.03 Lot 14 – Zone R-1 – 133 Lees Lane – Marlene Finizio – Applicant is seeking relief to add on to her existing deck.</w:t>
      </w:r>
    </w:p>
    <w:p w:rsidR="0059620E" w:rsidRDefault="0059620E"/>
    <w:p w:rsidR="0059620E" w:rsidRDefault="0059620E">
      <w:r>
        <w:t>Resolutions -  17-016 – 46 Haddon Ave</w:t>
      </w:r>
    </w:p>
    <w:p w:rsidR="0059620E" w:rsidRDefault="0059620E">
      <w:r>
        <w:t xml:space="preserve">                         17-017 – 333 Homestead Ave</w:t>
      </w:r>
    </w:p>
    <w:p w:rsidR="0059620E" w:rsidRDefault="0059620E">
      <w:r>
        <w:t xml:space="preserve">                         17-019 – 551 W Crystal Lake Ave</w:t>
      </w:r>
    </w:p>
    <w:p w:rsidR="0059620E" w:rsidRDefault="0059620E">
      <w:r>
        <w:tab/>
        <w:t xml:space="preserve">          17-021 – 18 E Ormond Avenue</w:t>
      </w:r>
    </w:p>
    <w:p w:rsidR="0059620E" w:rsidRDefault="0059620E">
      <w:r>
        <w:tab/>
        <w:t xml:space="preserve">          17-022 – 640 W Cuthbert Blvd</w:t>
      </w:r>
    </w:p>
    <w:p w:rsidR="0059620E" w:rsidRDefault="0059620E">
      <w:r>
        <w:tab/>
        <w:t xml:space="preserve">          17-023 – 50 E Cuthbert Blvd</w:t>
      </w:r>
    </w:p>
    <w:p w:rsidR="0059620E" w:rsidRDefault="0059620E">
      <w:r>
        <w:tab/>
        <w:t xml:space="preserve">          17-025 – 17 Chestnut Street</w:t>
      </w:r>
    </w:p>
    <w:p w:rsidR="0059620E" w:rsidRDefault="0059620E"/>
    <w:p w:rsidR="0059620E" w:rsidRDefault="0059620E">
      <w:r>
        <w:t>Zoning Office Report – Lee Palo</w:t>
      </w:r>
    </w:p>
    <w:p w:rsidR="0059620E" w:rsidRDefault="0059620E"/>
    <w:p w:rsidR="0059620E" w:rsidRDefault="0059620E">
      <w:r>
        <w:t>Next Meeting – Work Session Monday December 18, 2017</w:t>
      </w:r>
    </w:p>
    <w:p w:rsidR="0059620E" w:rsidRDefault="0059620E">
      <w:r>
        <w:t xml:space="preserve">                             Regular Meeting – Thursday January 4, 2018</w:t>
      </w:r>
    </w:p>
    <w:p w:rsidR="0059620E" w:rsidRDefault="0059620E"/>
    <w:p w:rsidR="0059620E" w:rsidRDefault="0059620E"/>
    <w:p w:rsidR="0059620E" w:rsidRDefault="0059620E">
      <w:r>
        <w:t>Respectfully submitted</w:t>
      </w:r>
    </w:p>
    <w:p w:rsidR="0059620E" w:rsidRDefault="0059620E"/>
    <w:p w:rsidR="0059620E" w:rsidRDefault="0059620E">
      <w:r>
        <w:t xml:space="preserve">Bonnie Richards  </w:t>
      </w:r>
    </w:p>
    <w:sectPr w:rsidR="0059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63"/>
    <w:rsid w:val="0009629D"/>
    <w:rsid w:val="004156C8"/>
    <w:rsid w:val="0059620E"/>
    <w:rsid w:val="005A5BB6"/>
    <w:rsid w:val="00AD0003"/>
    <w:rsid w:val="00BE2727"/>
    <w:rsid w:val="00C02123"/>
    <w:rsid w:val="00E27C63"/>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kburns@haddontwp.com</cp:lastModifiedBy>
  <cp:revision>2</cp:revision>
  <cp:lastPrinted>2017-12-07T14:19:00Z</cp:lastPrinted>
  <dcterms:created xsi:type="dcterms:W3CDTF">2017-12-07T15:47:00Z</dcterms:created>
  <dcterms:modified xsi:type="dcterms:W3CDTF">2017-12-07T15:47:00Z</dcterms:modified>
</cp:coreProperties>
</file>