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17" w:rsidRDefault="00E80B17" w:rsidP="00FC09C9">
      <w:pPr>
        <w:jc w:val="center"/>
      </w:pPr>
      <w:r>
        <w:t>THE HADDON TOWBSHIP PLANNING/ZONING B OARD</w:t>
      </w:r>
    </w:p>
    <w:p w:rsidR="00E80B17" w:rsidRDefault="00E80B17" w:rsidP="00FC09C9">
      <w:pPr>
        <w:jc w:val="center"/>
      </w:pPr>
      <w:r>
        <w:t>AGENDA</w:t>
      </w:r>
    </w:p>
    <w:p w:rsidR="00E80B17" w:rsidRDefault="00E80B17" w:rsidP="00FC09C9">
      <w:pPr>
        <w:jc w:val="center"/>
      </w:pPr>
      <w:r>
        <w:t>WORK SESSION</w:t>
      </w:r>
    </w:p>
    <w:p w:rsidR="00E80B17" w:rsidRDefault="00E80B17" w:rsidP="00FC09C9">
      <w:pPr>
        <w:jc w:val="center"/>
      </w:pPr>
      <w:r>
        <w:t>MONDAY AUGUST 15, 2016</w:t>
      </w:r>
    </w:p>
    <w:p w:rsidR="00E80B17" w:rsidRDefault="00E80B17" w:rsidP="00FC09C9">
      <w:pPr>
        <w:jc w:val="center"/>
      </w:pPr>
    </w:p>
    <w:p w:rsidR="00E80B17" w:rsidRDefault="00E80B17" w:rsidP="00FC09C9">
      <w:r>
        <w:tab/>
        <w:t>A work session of the Planning/Zoning Board of the Township of Haddon will be held on Monday, August 15, 2016 at 7:30 P.M. in the Municipal Building meeting room (2</w:t>
      </w:r>
      <w:r w:rsidRPr="00FC09C9">
        <w:rPr>
          <w:vertAlign w:val="superscript"/>
        </w:rPr>
        <w:t>nd</w:t>
      </w:r>
      <w:r>
        <w:t xml:space="preserve"> Floor) located at 135 Haddon Avenue, Haddon Township, New Jersey.</w:t>
      </w:r>
    </w:p>
    <w:p w:rsidR="00E80B17" w:rsidRDefault="00E80B17" w:rsidP="00FC09C9"/>
    <w:p w:rsidR="00E80B17" w:rsidRDefault="00E80B17" w:rsidP="00FC09C9">
      <w:pPr>
        <w:jc w:val="center"/>
      </w:pPr>
      <w:r>
        <w:t>Flag Salute</w:t>
      </w:r>
    </w:p>
    <w:p w:rsidR="00E80B17" w:rsidRDefault="00E80B17" w:rsidP="00FC09C9">
      <w:pPr>
        <w:jc w:val="center"/>
      </w:pPr>
      <w:r>
        <w:t>Confirmation of Sunshine Law</w:t>
      </w:r>
    </w:p>
    <w:p w:rsidR="00E80B17" w:rsidRDefault="00E80B17" w:rsidP="00FC09C9">
      <w:r>
        <w:t>Chapter 231, Public Law requires adequate notice of this meeting be provided by specifying time, place and agenda. This has been done by mailing a copy of the agenda to the Courter-Post and the Retrospect newspapers and by posting on two bulletin boards in the Municipal Building.</w:t>
      </w:r>
    </w:p>
    <w:p w:rsidR="00E80B17" w:rsidRDefault="00E80B17" w:rsidP="00FC09C9"/>
    <w:p w:rsidR="00E80B17" w:rsidRDefault="00E80B17" w:rsidP="00FC09C9">
      <w:pPr>
        <w:jc w:val="center"/>
      </w:pPr>
      <w:r>
        <w:t>Roll call</w:t>
      </w:r>
    </w:p>
    <w:p w:rsidR="00E80B17" w:rsidRDefault="00E80B17" w:rsidP="00FC09C9">
      <w:pPr>
        <w:jc w:val="center"/>
      </w:pPr>
    </w:p>
    <w:p w:rsidR="00E80B17" w:rsidRDefault="00E80B17" w:rsidP="00FC09C9">
      <w:r>
        <w:t>Old Business: None</w:t>
      </w:r>
    </w:p>
    <w:p w:rsidR="00E80B17" w:rsidRDefault="00E80B17" w:rsidP="00FC09C9"/>
    <w:p w:rsidR="00E80B17" w:rsidRDefault="00E80B17" w:rsidP="00FC09C9">
      <w:r>
        <w:t>New Business:</w:t>
      </w:r>
    </w:p>
    <w:p w:rsidR="00E80B17" w:rsidRDefault="00E80B17" w:rsidP="00FC09C9">
      <w:r>
        <w:t>Application 16-017 – Block 20.02 Lot 23 Zone C-1, 50 Haddon Avenue, Sukhinder</w:t>
      </w:r>
      <w:bookmarkStart w:id="0" w:name="_GoBack"/>
      <w:bookmarkEnd w:id="0"/>
      <w:r>
        <w:t xml:space="preserve"> Singh (Citgo Gas station). Applicant is seeking use variance, applicant want to turn the existing bays into a convenience store, A minor site plan approval is also  requested and any and all other variances or waivers deemed necessary to approve this application.</w:t>
      </w:r>
    </w:p>
    <w:p w:rsidR="00E80B17" w:rsidRDefault="00E80B17" w:rsidP="00FC09C9"/>
    <w:p w:rsidR="00E80B17" w:rsidRDefault="00E80B17" w:rsidP="00FC09C9">
      <w:r>
        <w:t>Application 16-018 – Block 27.07 Lots 17 &amp; 18 ZoneR-1, 222 Addison Avenue, Cynthia Pisa.  Applicant is seeking permission to install approx. 5’ 7” to 6’ fence to match adjacent fences already in place.</w:t>
      </w:r>
    </w:p>
    <w:p w:rsidR="00E80B17" w:rsidRDefault="00E80B17" w:rsidP="00FC09C9"/>
    <w:p w:rsidR="00E80B17" w:rsidRDefault="00E80B17" w:rsidP="00FC09C9"/>
    <w:p w:rsidR="00E80B17" w:rsidRDefault="00E80B17" w:rsidP="00FC09C9">
      <w:r>
        <w:t>Zoning Office - Lee Palo</w:t>
      </w:r>
    </w:p>
    <w:p w:rsidR="00E80B17" w:rsidRDefault="00E80B17" w:rsidP="00FC09C9"/>
    <w:p w:rsidR="00E80B17" w:rsidRDefault="00E80B17" w:rsidP="00FC09C9">
      <w:r>
        <w:t>Public Comment:</w:t>
      </w:r>
    </w:p>
    <w:p w:rsidR="00E80B17" w:rsidRDefault="00E80B17" w:rsidP="00FC09C9"/>
    <w:p w:rsidR="00E80B17" w:rsidRDefault="00E80B17" w:rsidP="00FC09C9">
      <w:r>
        <w:t>Next meetings – Regular Meeting – Thursday - September 1, 2016</w:t>
      </w:r>
    </w:p>
    <w:p w:rsidR="00E80B17" w:rsidRDefault="00E80B17" w:rsidP="00FC09C9">
      <w:r>
        <w:t xml:space="preserve">                               Work Session      - Monday – September 19, 2016</w:t>
      </w:r>
    </w:p>
    <w:p w:rsidR="00E80B17" w:rsidRDefault="00E80B17" w:rsidP="00FC09C9">
      <w:pPr>
        <w:jc w:val="center"/>
      </w:pPr>
    </w:p>
    <w:p w:rsidR="00E80B17" w:rsidRDefault="00E80B17">
      <w:r>
        <w:t>Respectfully submitted</w:t>
      </w:r>
    </w:p>
    <w:p w:rsidR="00E80B17" w:rsidRDefault="00E80B17"/>
    <w:p w:rsidR="00E80B17" w:rsidRDefault="00E80B17">
      <w:r>
        <w:t>Bonnie Richards</w:t>
      </w:r>
    </w:p>
    <w:p w:rsidR="00E80B17" w:rsidRDefault="00E80B17">
      <w:r>
        <w:t>Secretary</w:t>
      </w:r>
    </w:p>
    <w:p w:rsidR="00E80B17" w:rsidRPr="00FC09C9" w:rsidRDefault="00E80B17"/>
    <w:sectPr w:rsidR="00E80B17" w:rsidRPr="00FC09C9" w:rsidSect="006B3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9C9"/>
    <w:rsid w:val="00081EF0"/>
    <w:rsid w:val="003049DE"/>
    <w:rsid w:val="006B328E"/>
    <w:rsid w:val="00CB1465"/>
    <w:rsid w:val="00E80B17"/>
    <w:rsid w:val="00FB1EEA"/>
    <w:rsid w:val="00FC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8E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220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HADDON TOWBSHIP PLANNING/ZONING B OARD</dc:title>
  <dc:subject/>
  <dc:creator>Bonnie Richards</dc:creator>
  <cp:keywords/>
  <dc:description/>
  <cp:lastModifiedBy>Admin</cp:lastModifiedBy>
  <cp:revision>2</cp:revision>
  <cp:lastPrinted>2016-08-15T12:33:00Z</cp:lastPrinted>
  <dcterms:created xsi:type="dcterms:W3CDTF">2016-08-15T19:12:00Z</dcterms:created>
  <dcterms:modified xsi:type="dcterms:W3CDTF">2016-08-15T19:12:00Z</dcterms:modified>
</cp:coreProperties>
</file>