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317FDD" w:rsidP="00317FDD">
      <w:pPr>
        <w:jc w:val="center"/>
      </w:pPr>
      <w:r>
        <w:t>THE H</w:t>
      </w:r>
      <w:bookmarkStart w:id="0" w:name="_GoBack"/>
      <w:bookmarkEnd w:id="0"/>
      <w:r>
        <w:t>ADDON TOWNSHIP PLANNING/ZONING BOARD</w:t>
      </w:r>
    </w:p>
    <w:p w:rsidR="00317FDD" w:rsidRDefault="00317FDD" w:rsidP="00317FDD">
      <w:pPr>
        <w:jc w:val="center"/>
      </w:pPr>
      <w:r>
        <w:t>AGENDA</w:t>
      </w:r>
    </w:p>
    <w:p w:rsidR="00317FDD" w:rsidRDefault="00317FDD" w:rsidP="00317FDD">
      <w:pPr>
        <w:jc w:val="center"/>
      </w:pPr>
      <w:r>
        <w:t>MONDAY JUNE 9, 2014</w:t>
      </w:r>
    </w:p>
    <w:p w:rsidR="00317FDD" w:rsidRDefault="00317FDD" w:rsidP="00317FDD">
      <w:pPr>
        <w:jc w:val="center"/>
      </w:pPr>
    </w:p>
    <w:p w:rsidR="00317FDD" w:rsidRPr="00317FDD" w:rsidRDefault="00317FDD" w:rsidP="00317FDD">
      <w:pPr>
        <w:jc w:val="center"/>
        <w:rPr>
          <w:b/>
          <w:sz w:val="40"/>
          <w:szCs w:val="40"/>
          <w:u w:val="single"/>
        </w:rPr>
      </w:pPr>
      <w:r w:rsidRPr="00317FDD">
        <w:rPr>
          <w:b/>
          <w:sz w:val="40"/>
          <w:szCs w:val="40"/>
          <w:u w:val="single"/>
        </w:rPr>
        <w:t>SPECIAL MEETING</w:t>
      </w:r>
    </w:p>
    <w:p w:rsidR="00317FDD" w:rsidRDefault="00317FDD" w:rsidP="00317FDD">
      <w:pPr>
        <w:jc w:val="center"/>
      </w:pPr>
    </w:p>
    <w:p w:rsidR="00317FDD" w:rsidRDefault="00317FDD" w:rsidP="00317FDD">
      <w:r>
        <w:t>A special meeting of the Planning/Zoning Board of the Township of Haddon will be held on Monday June 9, 2014 at 7:30 p.m. in the Municipal building meeting room (2</w:t>
      </w:r>
      <w:r w:rsidRPr="00317FDD">
        <w:rPr>
          <w:vertAlign w:val="superscript"/>
        </w:rPr>
        <w:t>nd</w:t>
      </w:r>
      <w:r>
        <w:t xml:space="preserve"> Floor) located at 135 Haddon Avenue, Haddon Township, New Jersey.</w:t>
      </w:r>
    </w:p>
    <w:p w:rsidR="00317FDD" w:rsidRDefault="00317FDD" w:rsidP="00317FDD"/>
    <w:p w:rsidR="00317FDD" w:rsidRPr="00317FDD" w:rsidRDefault="00317FDD" w:rsidP="00317FDD">
      <w:pPr>
        <w:jc w:val="center"/>
        <w:rPr>
          <w:b/>
        </w:rPr>
      </w:pPr>
      <w:r w:rsidRPr="00317FDD">
        <w:rPr>
          <w:b/>
        </w:rPr>
        <w:t>Flag Salute</w:t>
      </w:r>
    </w:p>
    <w:p w:rsidR="00317FDD" w:rsidRDefault="00317FDD" w:rsidP="00317FDD">
      <w:pPr>
        <w:jc w:val="center"/>
      </w:pPr>
    </w:p>
    <w:p w:rsidR="00317FDD" w:rsidRPr="00317FDD" w:rsidRDefault="00317FDD" w:rsidP="00317FDD">
      <w:pPr>
        <w:jc w:val="center"/>
        <w:rPr>
          <w:b/>
        </w:rPr>
      </w:pPr>
      <w:r w:rsidRPr="00317FDD">
        <w:rPr>
          <w:b/>
        </w:rPr>
        <w:t>Confirmation of Sunshine Law</w:t>
      </w:r>
    </w:p>
    <w:p w:rsidR="00317FDD" w:rsidRDefault="00317FDD" w:rsidP="00317FDD">
      <w:r>
        <w:t>Chapter 231, Public Law requires adequate notice of the meeting be provided by specifying time, place and agenda. This has been done by mailing a copy of the agenda to the courier-Post and the Retrospect newspapers, and by posting on two bulletin boards in the Municipal Building.</w:t>
      </w:r>
    </w:p>
    <w:p w:rsidR="00317FDD" w:rsidRDefault="00317FDD" w:rsidP="00317FDD"/>
    <w:p w:rsidR="00317FDD" w:rsidRPr="00317FDD" w:rsidRDefault="00317FDD" w:rsidP="00317FDD">
      <w:pPr>
        <w:jc w:val="center"/>
        <w:rPr>
          <w:b/>
        </w:rPr>
      </w:pPr>
      <w:r w:rsidRPr="00317FDD">
        <w:rPr>
          <w:b/>
        </w:rPr>
        <w:t>Roll Call</w:t>
      </w:r>
    </w:p>
    <w:p w:rsidR="00317FDD" w:rsidRDefault="00317FDD" w:rsidP="00317FDD">
      <w:pPr>
        <w:jc w:val="center"/>
      </w:pPr>
    </w:p>
    <w:p w:rsidR="00317FDD" w:rsidRDefault="00317FDD" w:rsidP="00317FDD">
      <w:r w:rsidRPr="00317FDD">
        <w:rPr>
          <w:b/>
        </w:rPr>
        <w:t>Old Business</w:t>
      </w:r>
      <w:r>
        <w:t xml:space="preserve">: </w:t>
      </w:r>
      <w:r w:rsidR="007A4BD8">
        <w:t>Continue special meeting from April 28, 2014 with Fieldstone present to answer questions.</w:t>
      </w:r>
    </w:p>
    <w:p w:rsidR="00317FDD" w:rsidRDefault="00317FDD" w:rsidP="00317FDD"/>
    <w:p w:rsidR="00317FDD" w:rsidRDefault="00317FDD" w:rsidP="00317FDD">
      <w:r w:rsidRPr="00317FDD">
        <w:rPr>
          <w:b/>
        </w:rPr>
        <w:t>New Business</w:t>
      </w:r>
      <w:r>
        <w:t>: None</w:t>
      </w:r>
    </w:p>
    <w:p w:rsidR="00317FDD" w:rsidRDefault="00317FDD" w:rsidP="00317FDD"/>
    <w:p w:rsidR="00317FDD" w:rsidRDefault="00317FDD" w:rsidP="00317FDD">
      <w:r w:rsidRPr="00317FDD">
        <w:rPr>
          <w:b/>
        </w:rPr>
        <w:t>Public Comment</w:t>
      </w:r>
      <w:r>
        <w:t>:</w:t>
      </w:r>
    </w:p>
    <w:p w:rsidR="00317FDD" w:rsidRDefault="00317FDD" w:rsidP="00317FDD"/>
    <w:p w:rsidR="00317FDD" w:rsidRDefault="00317FDD" w:rsidP="00317FDD">
      <w:r w:rsidRPr="00317FDD">
        <w:rPr>
          <w:b/>
        </w:rPr>
        <w:t>Next Meeting</w:t>
      </w:r>
      <w:r>
        <w:t>: Work Session Monday June 16, 2014</w:t>
      </w:r>
    </w:p>
    <w:p w:rsidR="00317FDD" w:rsidRDefault="00317FDD" w:rsidP="00317FDD">
      <w:r>
        <w:t xml:space="preserve">                             Regular and Work session Monday July 21, 2014 (due to Holiday)</w:t>
      </w:r>
    </w:p>
    <w:p w:rsidR="00317FDD" w:rsidRDefault="00317FDD" w:rsidP="00317FDD"/>
    <w:p w:rsidR="00317FDD" w:rsidRDefault="00317FDD" w:rsidP="00317FDD">
      <w:r>
        <w:t>Respectfully submitted</w:t>
      </w:r>
    </w:p>
    <w:p w:rsidR="00317FDD" w:rsidRDefault="00317FDD" w:rsidP="00317FDD"/>
    <w:p w:rsidR="00317FDD" w:rsidRDefault="00317FDD" w:rsidP="00317FDD"/>
    <w:p w:rsidR="00317FDD" w:rsidRDefault="00317FDD" w:rsidP="00317FDD">
      <w:r>
        <w:t>Bonnie Richards</w:t>
      </w:r>
    </w:p>
    <w:p w:rsidR="00317FDD" w:rsidRDefault="00317FDD" w:rsidP="00317FDD">
      <w:r>
        <w:t>Secretary</w:t>
      </w:r>
    </w:p>
    <w:sectPr w:rsidR="0031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DD"/>
    <w:rsid w:val="003049DE"/>
    <w:rsid w:val="00317FDD"/>
    <w:rsid w:val="007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2</cp:revision>
  <cp:lastPrinted>2014-05-29T15:40:00Z</cp:lastPrinted>
  <dcterms:created xsi:type="dcterms:W3CDTF">2014-05-29T15:29:00Z</dcterms:created>
  <dcterms:modified xsi:type="dcterms:W3CDTF">2014-05-29T20:53:00Z</dcterms:modified>
</cp:coreProperties>
</file>