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A799" w14:textId="77777777" w:rsidR="00382D0D" w:rsidRPr="00667CC0" w:rsidRDefault="00382D0D" w:rsidP="00667CC0">
      <w:pPr>
        <w:pStyle w:val="NoSpacing"/>
      </w:pPr>
      <w:bookmarkStart w:id="0" w:name="_GoBack"/>
      <w:bookmarkEnd w:id="0"/>
    </w:p>
    <w:p w14:paraId="2B049138" w14:textId="77777777" w:rsidR="00382D0D" w:rsidRPr="0088475D" w:rsidRDefault="00382D0D" w:rsidP="00981D37">
      <w:pPr>
        <w:jc w:val="center"/>
        <w:rPr>
          <w:rFonts w:ascii="Arial" w:hAnsi="Arial" w:cs="Arial"/>
          <w:sz w:val="28"/>
          <w:szCs w:val="28"/>
        </w:rPr>
      </w:pPr>
    </w:p>
    <w:p w14:paraId="6943D5E7" w14:textId="77777777" w:rsidR="00382D0D" w:rsidRPr="0088475D" w:rsidRDefault="00382D0D" w:rsidP="00981D37">
      <w:pPr>
        <w:jc w:val="center"/>
        <w:rPr>
          <w:rFonts w:ascii="Arial" w:hAnsi="Arial" w:cs="Arial"/>
          <w:sz w:val="28"/>
          <w:szCs w:val="28"/>
        </w:rPr>
      </w:pPr>
    </w:p>
    <w:p w14:paraId="6A71E079" w14:textId="77777777" w:rsidR="00225025" w:rsidRDefault="00225025" w:rsidP="00225025">
      <w:pPr>
        <w:pStyle w:val="Title"/>
        <w:rPr>
          <w:sz w:val="20"/>
        </w:rPr>
      </w:pPr>
      <w:r>
        <w:rPr>
          <w:sz w:val="20"/>
        </w:rPr>
        <w:t>HADDON TOWNSHIP ENVIRONMENTAL COMMISSION</w:t>
      </w:r>
    </w:p>
    <w:p w14:paraId="2DBD6ED4" w14:textId="77777777" w:rsidR="00225025" w:rsidRDefault="00225025" w:rsidP="00225025">
      <w:pPr>
        <w:pStyle w:val="Title"/>
        <w:rPr>
          <w:sz w:val="18"/>
          <w:szCs w:val="18"/>
        </w:rPr>
      </w:pPr>
      <w:r>
        <w:rPr>
          <w:sz w:val="18"/>
          <w:szCs w:val="18"/>
        </w:rPr>
        <w:t xml:space="preserve">Minutes </w:t>
      </w:r>
    </w:p>
    <w:p w14:paraId="575191EE" w14:textId="760289AE" w:rsidR="00225025" w:rsidRDefault="00225025" w:rsidP="00225025">
      <w:pPr>
        <w:pStyle w:val="Title"/>
        <w:rPr>
          <w:sz w:val="18"/>
          <w:szCs w:val="18"/>
        </w:rPr>
      </w:pPr>
      <w:r>
        <w:rPr>
          <w:sz w:val="18"/>
          <w:szCs w:val="18"/>
        </w:rPr>
        <w:t>Regular Meeting</w:t>
      </w:r>
    </w:p>
    <w:p w14:paraId="6F584C46" w14:textId="394442AB" w:rsidR="00225025" w:rsidRDefault="00B446B1" w:rsidP="00225025">
      <w:pPr>
        <w:jc w:val="center"/>
        <w:rPr>
          <w:b/>
        </w:rPr>
      </w:pPr>
      <w:r>
        <w:rPr>
          <w:b/>
        </w:rPr>
        <w:t>Wednesday, July 19</w:t>
      </w:r>
      <w:r w:rsidRPr="00B446B1">
        <w:rPr>
          <w:b/>
          <w:vertAlign w:val="superscript"/>
        </w:rPr>
        <w:t>th</w:t>
      </w:r>
      <w:r>
        <w:rPr>
          <w:b/>
        </w:rPr>
        <w:t>, 2017</w:t>
      </w:r>
      <w:r w:rsidR="00456F63">
        <w:rPr>
          <w:b/>
        </w:rPr>
        <w:t>, 7:3</w:t>
      </w:r>
      <w:r w:rsidR="00225025">
        <w:rPr>
          <w:b/>
        </w:rPr>
        <w:t>0 pm</w:t>
      </w:r>
    </w:p>
    <w:p w14:paraId="2972FA17" w14:textId="77777777" w:rsidR="00225025" w:rsidRDefault="00225025" w:rsidP="00225025">
      <w:pPr>
        <w:jc w:val="center"/>
        <w:rPr>
          <w:b/>
        </w:rPr>
      </w:pPr>
    </w:p>
    <w:p w14:paraId="3AF1041F" w14:textId="77777777" w:rsidR="00225025" w:rsidRPr="00225025" w:rsidRDefault="00225025" w:rsidP="00225025">
      <w:pPr>
        <w:jc w:val="center"/>
        <w:rPr>
          <w:rFonts w:ascii="Arial" w:hAnsi="Arial" w:cs="Arial"/>
          <w:sz w:val="28"/>
          <w:szCs w:val="28"/>
        </w:rPr>
      </w:pPr>
      <w:r w:rsidRPr="00225025">
        <w:t>Haddon Township Environmental and Historical Education Center</w:t>
      </w:r>
      <w:r w:rsidRPr="00225025">
        <w:rPr>
          <w:rFonts w:ascii="Arial" w:hAnsi="Arial" w:cs="Arial"/>
          <w:sz w:val="28"/>
          <w:szCs w:val="28"/>
        </w:rPr>
        <w:t xml:space="preserve"> </w:t>
      </w:r>
    </w:p>
    <w:p w14:paraId="4B37E2D7" w14:textId="77777777" w:rsidR="00981D37" w:rsidRPr="00225025" w:rsidRDefault="00981D37" w:rsidP="00225025">
      <w:pPr>
        <w:jc w:val="center"/>
      </w:pPr>
      <w:r w:rsidRPr="00225025">
        <w:t>143 E. Ormond Avenue</w:t>
      </w:r>
    </w:p>
    <w:p w14:paraId="3A063A2E" w14:textId="77777777" w:rsidR="00981D37" w:rsidRPr="00225025" w:rsidRDefault="00981D37" w:rsidP="00981D37">
      <w:pPr>
        <w:jc w:val="center"/>
      </w:pPr>
      <w:r w:rsidRPr="00225025">
        <w:t>Haddon Township, NJ</w:t>
      </w:r>
      <w:r w:rsidR="00225025" w:rsidRPr="00225025">
        <w:t xml:space="preserve"> 08107</w:t>
      </w:r>
    </w:p>
    <w:p w14:paraId="2D915746" w14:textId="77777777" w:rsidR="001B398D" w:rsidRDefault="001B398D" w:rsidP="00981D37"/>
    <w:p w14:paraId="4EEF4F1B" w14:textId="3F345E59" w:rsidR="00F46488" w:rsidRPr="005207A7" w:rsidRDefault="00225025" w:rsidP="00981D37">
      <w:r w:rsidRPr="005207A7">
        <w:t>Q</w:t>
      </w:r>
      <w:r w:rsidR="00D019C9">
        <w:t>uorum was declared at 7:</w:t>
      </w:r>
      <w:r w:rsidR="00D019C9" w:rsidRPr="00056851">
        <w:rPr>
          <w:color w:val="000000" w:themeColor="text1"/>
        </w:rPr>
        <w:t>46</w:t>
      </w:r>
      <w:r w:rsidR="005207A7" w:rsidRPr="00056851">
        <w:rPr>
          <w:color w:val="000000" w:themeColor="text1"/>
        </w:rPr>
        <w:t xml:space="preserve"> pm</w:t>
      </w:r>
      <w:r w:rsidR="005207A7" w:rsidRPr="005207A7">
        <w:t>.</w:t>
      </w:r>
    </w:p>
    <w:p w14:paraId="4DBAADDA" w14:textId="77777777" w:rsidR="005207A7" w:rsidRPr="005207A7" w:rsidRDefault="00E93FC3" w:rsidP="00714218">
      <w:pPr>
        <w:spacing w:before="200" w:after="200"/>
        <w:jc w:val="center"/>
        <w:rPr>
          <w:b/>
        </w:rPr>
      </w:pPr>
      <w:r>
        <w:rPr>
          <w:b/>
        </w:rPr>
        <w:t>FLAG SALUTE</w:t>
      </w:r>
    </w:p>
    <w:p w14:paraId="0DAC6561" w14:textId="5BFF0661" w:rsidR="005207A7" w:rsidRPr="005207A7" w:rsidRDefault="005207A7" w:rsidP="00714218">
      <w:pPr>
        <w:pStyle w:val="ListParagraph"/>
        <w:numPr>
          <w:ilvl w:val="0"/>
          <w:numId w:val="18"/>
        </w:numPr>
        <w:spacing w:after="0"/>
        <w:rPr>
          <w:b/>
          <w:sz w:val="20"/>
          <w:szCs w:val="20"/>
        </w:rPr>
      </w:pPr>
      <w:r w:rsidRPr="005207A7">
        <w:rPr>
          <w:rFonts w:ascii="Times New Roman" w:hAnsi="Times New Roman" w:cs="Times New Roman"/>
          <w:sz w:val="20"/>
          <w:szCs w:val="20"/>
        </w:rPr>
        <w:t>Commission</w:t>
      </w:r>
      <w:r w:rsidR="00056851">
        <w:rPr>
          <w:rFonts w:ascii="Times New Roman" w:hAnsi="Times New Roman" w:cs="Times New Roman"/>
          <w:sz w:val="20"/>
          <w:szCs w:val="20"/>
        </w:rPr>
        <w:t xml:space="preserve"> Vice</w:t>
      </w:r>
      <w:r w:rsidRPr="005207A7">
        <w:rPr>
          <w:rFonts w:ascii="Times New Roman" w:hAnsi="Times New Roman" w:cs="Times New Roman"/>
          <w:sz w:val="20"/>
          <w:szCs w:val="20"/>
        </w:rPr>
        <w:t xml:space="preserve"> Chair </w:t>
      </w:r>
      <w:r w:rsidR="00056851">
        <w:rPr>
          <w:rFonts w:ascii="Times New Roman" w:hAnsi="Times New Roman" w:cs="Times New Roman"/>
          <w:sz w:val="20"/>
          <w:szCs w:val="20"/>
        </w:rPr>
        <w:t>Marlene Finizio</w:t>
      </w:r>
      <w:r w:rsidRPr="005207A7">
        <w:rPr>
          <w:rFonts w:ascii="Times New Roman" w:hAnsi="Times New Roman" w:cs="Times New Roman"/>
          <w:sz w:val="20"/>
          <w:szCs w:val="20"/>
        </w:rPr>
        <w:t xml:space="preserve"> requested that all who choose to stand for the flag salute. </w:t>
      </w:r>
    </w:p>
    <w:p w14:paraId="29BA0445" w14:textId="77777777" w:rsidR="005207A7" w:rsidRPr="005207A7" w:rsidRDefault="00E93FC3" w:rsidP="00714218">
      <w:pPr>
        <w:spacing w:before="200" w:after="200"/>
        <w:jc w:val="center"/>
        <w:rPr>
          <w:b/>
        </w:rPr>
      </w:pPr>
      <w:r>
        <w:rPr>
          <w:b/>
        </w:rPr>
        <w:t>CONFIRMATION OF SUNSHINE LAW</w:t>
      </w:r>
    </w:p>
    <w:p w14:paraId="60429039" w14:textId="5EE5991B" w:rsidR="005207A7" w:rsidRDefault="00286E84" w:rsidP="0071421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M.</w:t>
      </w:r>
      <w:r w:rsidR="005207A7">
        <w:rPr>
          <w:rFonts w:ascii="Times New Roman" w:hAnsi="Times New Roman" w:cs="Times New Roman"/>
          <w:sz w:val="20"/>
          <w:szCs w:val="20"/>
        </w:rPr>
        <w:t xml:space="preserve"> </w:t>
      </w:r>
      <w:r w:rsidR="00056851">
        <w:rPr>
          <w:rFonts w:ascii="Times New Roman" w:hAnsi="Times New Roman" w:cs="Times New Roman"/>
          <w:sz w:val="20"/>
          <w:szCs w:val="20"/>
        </w:rPr>
        <w:t>Finizio</w:t>
      </w:r>
      <w:r w:rsidR="005207A7" w:rsidRPr="005207A7">
        <w:rPr>
          <w:rFonts w:ascii="Times New Roman" w:hAnsi="Times New Roman" w:cs="Times New Roman"/>
          <w:sz w:val="20"/>
          <w:szCs w:val="20"/>
        </w:rPr>
        <w:t xml:space="preserve"> announced that Chapter 231, Public Law 1975 requires adequate notice of this meeting be provided specifying time, place and agenda. This was done by</w:t>
      </w:r>
      <w:r w:rsidR="0082168A">
        <w:rPr>
          <w:rFonts w:ascii="Times New Roman" w:hAnsi="Times New Roman" w:cs="Times New Roman"/>
          <w:sz w:val="20"/>
          <w:szCs w:val="20"/>
        </w:rPr>
        <w:t xml:space="preserve"> placing the meeting date and</w:t>
      </w:r>
      <w:r w:rsidR="00C40E11">
        <w:rPr>
          <w:rFonts w:ascii="Times New Roman" w:hAnsi="Times New Roman" w:cs="Times New Roman"/>
          <w:sz w:val="20"/>
          <w:szCs w:val="20"/>
        </w:rPr>
        <w:t xml:space="preserve"> </w:t>
      </w:r>
      <w:r w:rsidR="0082168A">
        <w:rPr>
          <w:rFonts w:ascii="Times New Roman" w:hAnsi="Times New Roman" w:cs="Times New Roman"/>
          <w:sz w:val="20"/>
          <w:szCs w:val="20"/>
        </w:rPr>
        <w:t xml:space="preserve">time on the Township calendar with notice of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meeting </w:t>
      </w:r>
      <w:r w:rsidR="00C40E11">
        <w:rPr>
          <w:rFonts w:ascii="Times New Roman" w:hAnsi="Times New Roman" w:cs="Times New Roman"/>
          <w:sz w:val="20"/>
          <w:szCs w:val="20"/>
        </w:rPr>
        <w:t xml:space="preserve">mailed </w:t>
      </w:r>
      <w:r w:rsidR="0082168A">
        <w:rPr>
          <w:rFonts w:ascii="Times New Roman" w:hAnsi="Times New Roman" w:cs="Times New Roman"/>
          <w:sz w:val="20"/>
          <w:szCs w:val="20"/>
        </w:rPr>
        <w:t xml:space="preserve">to the </w:t>
      </w:r>
      <w:r w:rsidR="00A97534">
        <w:rPr>
          <w:rFonts w:ascii="Times New Roman" w:hAnsi="Times New Roman" w:cs="Times New Roman"/>
          <w:sz w:val="20"/>
          <w:szCs w:val="20"/>
        </w:rPr>
        <w:t xml:space="preserve">Courier-Post and </w:t>
      </w:r>
      <w:r w:rsidR="005207A7" w:rsidRPr="005207A7">
        <w:rPr>
          <w:rFonts w:ascii="Times New Roman" w:hAnsi="Times New Roman" w:cs="Times New Roman"/>
          <w:sz w:val="20"/>
          <w:szCs w:val="20"/>
        </w:rPr>
        <w:t>Retrospect newspaper</w:t>
      </w:r>
      <w:r w:rsidR="00A97534">
        <w:rPr>
          <w:rFonts w:ascii="Times New Roman" w:hAnsi="Times New Roman" w:cs="Times New Roman"/>
          <w:sz w:val="20"/>
          <w:szCs w:val="20"/>
        </w:rPr>
        <w:t>s</w:t>
      </w:r>
      <w:r w:rsidR="005207A7" w:rsidRPr="005207A7">
        <w:rPr>
          <w:rFonts w:ascii="Times New Roman" w:hAnsi="Times New Roman" w:cs="Times New Roman"/>
          <w:sz w:val="20"/>
          <w:szCs w:val="20"/>
        </w:rPr>
        <w:t xml:space="preserve">, and by posting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agenda </w:t>
      </w:r>
      <w:r w:rsidR="005207A7" w:rsidRPr="005207A7">
        <w:rPr>
          <w:rFonts w:ascii="Times New Roman" w:hAnsi="Times New Roman" w:cs="Times New Roman"/>
          <w:sz w:val="20"/>
          <w:szCs w:val="20"/>
        </w:rPr>
        <w:t>on two bulletin boards in the Municipal B</w:t>
      </w:r>
      <w:r w:rsidR="00E93FC3">
        <w:rPr>
          <w:rFonts w:ascii="Times New Roman" w:hAnsi="Times New Roman" w:cs="Times New Roman"/>
          <w:sz w:val="20"/>
          <w:szCs w:val="20"/>
        </w:rPr>
        <w:t>uilding and</w:t>
      </w:r>
      <w:r w:rsidR="0077399C">
        <w:rPr>
          <w:rFonts w:ascii="Times New Roman" w:hAnsi="Times New Roman" w:cs="Times New Roman"/>
          <w:sz w:val="20"/>
          <w:szCs w:val="20"/>
        </w:rPr>
        <w:t xml:space="preserve"> on</w:t>
      </w:r>
      <w:r w:rsidR="00E93FC3">
        <w:rPr>
          <w:rFonts w:ascii="Times New Roman" w:hAnsi="Times New Roman" w:cs="Times New Roman"/>
          <w:sz w:val="20"/>
          <w:szCs w:val="20"/>
        </w:rPr>
        <w:t xml:space="preserve"> the Haddon Township website (http://www.haddontwp.com).</w:t>
      </w:r>
    </w:p>
    <w:p w14:paraId="74A3CDA5" w14:textId="77777777" w:rsidR="005207A7" w:rsidRDefault="00E93FC3" w:rsidP="00714218">
      <w:pPr>
        <w:spacing w:before="200" w:after="200"/>
        <w:jc w:val="center"/>
        <w:rPr>
          <w:b/>
        </w:rPr>
      </w:pPr>
      <w:r>
        <w:rPr>
          <w:b/>
        </w:rPr>
        <w:t>ROLL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61"/>
      </w:tblGrid>
      <w:tr w:rsidR="00C51010" w14:paraId="32B0F622" w14:textId="77777777" w:rsidTr="00056851">
        <w:trPr>
          <w:jc w:val="center"/>
        </w:trPr>
        <w:tc>
          <w:tcPr>
            <w:tcW w:w="1998" w:type="dxa"/>
          </w:tcPr>
          <w:p w14:paraId="4B152535"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Nick Boonin</w:t>
            </w:r>
          </w:p>
        </w:tc>
        <w:tc>
          <w:tcPr>
            <w:tcW w:w="2061" w:type="dxa"/>
          </w:tcPr>
          <w:p w14:paraId="05413C3F" w14:textId="67925184" w:rsidR="00C51010" w:rsidRPr="00C51010" w:rsidRDefault="00B446B1"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0605B509" w14:textId="77777777" w:rsidTr="00056851">
        <w:trPr>
          <w:jc w:val="center"/>
        </w:trPr>
        <w:tc>
          <w:tcPr>
            <w:tcW w:w="1998" w:type="dxa"/>
          </w:tcPr>
          <w:p w14:paraId="49DF4780"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Downham</w:t>
            </w:r>
          </w:p>
        </w:tc>
        <w:tc>
          <w:tcPr>
            <w:tcW w:w="2061" w:type="dxa"/>
          </w:tcPr>
          <w:p w14:paraId="15C6C87A" w14:textId="41A3976C" w:rsidR="00C51010" w:rsidRPr="00C51010" w:rsidRDefault="00B446B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(excused)</w:t>
            </w:r>
          </w:p>
        </w:tc>
      </w:tr>
      <w:tr w:rsidR="00C51010" w14:paraId="63F4DD38" w14:textId="77777777" w:rsidTr="00056851">
        <w:trPr>
          <w:jc w:val="center"/>
        </w:trPr>
        <w:tc>
          <w:tcPr>
            <w:tcW w:w="1998" w:type="dxa"/>
          </w:tcPr>
          <w:p w14:paraId="23FEBD0A"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Marlene Finizio</w:t>
            </w:r>
          </w:p>
        </w:tc>
        <w:tc>
          <w:tcPr>
            <w:tcW w:w="2061" w:type="dxa"/>
          </w:tcPr>
          <w:p w14:paraId="7EA6E6E5" w14:textId="77777777" w:rsidR="00C51010" w:rsidRPr="00C51010" w:rsidRDefault="00E76261" w:rsidP="00E76261">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71A33E79" w14:textId="77777777" w:rsidTr="00056851">
        <w:trPr>
          <w:jc w:val="center"/>
        </w:trPr>
        <w:tc>
          <w:tcPr>
            <w:tcW w:w="1998" w:type="dxa"/>
          </w:tcPr>
          <w:p w14:paraId="43D79B43"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Liebe</w:t>
            </w:r>
          </w:p>
        </w:tc>
        <w:tc>
          <w:tcPr>
            <w:tcW w:w="2061" w:type="dxa"/>
          </w:tcPr>
          <w:p w14:paraId="416C4516" w14:textId="69FE33B1" w:rsidR="00C51010" w:rsidRPr="00C51010" w:rsidRDefault="00B446B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(excused)</w:t>
            </w:r>
          </w:p>
        </w:tc>
      </w:tr>
      <w:tr w:rsidR="00C51010" w14:paraId="0F2AAA72" w14:textId="77777777" w:rsidTr="00056851">
        <w:trPr>
          <w:jc w:val="center"/>
        </w:trPr>
        <w:tc>
          <w:tcPr>
            <w:tcW w:w="1998" w:type="dxa"/>
          </w:tcPr>
          <w:p w14:paraId="1EA08DDD"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Erin MacMinn</w:t>
            </w:r>
          </w:p>
        </w:tc>
        <w:tc>
          <w:tcPr>
            <w:tcW w:w="2061" w:type="dxa"/>
          </w:tcPr>
          <w:p w14:paraId="106F0BF7" w14:textId="77777777" w:rsidR="00C51010" w:rsidRPr="00C51010" w:rsidRDefault="00E7626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2C0487C3" w14:textId="77777777" w:rsidTr="00056851">
        <w:trPr>
          <w:jc w:val="center"/>
        </w:trPr>
        <w:tc>
          <w:tcPr>
            <w:tcW w:w="1998" w:type="dxa"/>
          </w:tcPr>
          <w:p w14:paraId="203ECCA8" w14:textId="262AB970"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Martin</w:t>
            </w:r>
          </w:p>
        </w:tc>
        <w:tc>
          <w:tcPr>
            <w:tcW w:w="2061" w:type="dxa"/>
          </w:tcPr>
          <w:p w14:paraId="79FE4E08" w14:textId="56EA3E98"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056851" w14:paraId="3DFDBC03" w14:textId="77777777" w:rsidTr="00056851">
        <w:trPr>
          <w:jc w:val="center"/>
        </w:trPr>
        <w:tc>
          <w:tcPr>
            <w:tcW w:w="1998" w:type="dxa"/>
          </w:tcPr>
          <w:p w14:paraId="7DA454D3" w14:textId="1B0F6CCF" w:rsidR="00056851" w:rsidRPr="00C51010" w:rsidRDefault="0005685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Patrick Mulroy</w:t>
            </w:r>
          </w:p>
        </w:tc>
        <w:tc>
          <w:tcPr>
            <w:tcW w:w="2061" w:type="dxa"/>
          </w:tcPr>
          <w:p w14:paraId="2457239B" w14:textId="13F89E00" w:rsidR="00056851" w:rsidRDefault="0005685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(unexcused)</w:t>
            </w:r>
          </w:p>
        </w:tc>
      </w:tr>
      <w:tr w:rsidR="00C51010" w14:paraId="425E8F63" w14:textId="77777777" w:rsidTr="00056851">
        <w:trPr>
          <w:jc w:val="center"/>
        </w:trPr>
        <w:tc>
          <w:tcPr>
            <w:tcW w:w="1998" w:type="dxa"/>
          </w:tcPr>
          <w:p w14:paraId="44D90B3F"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Squazzo</w:t>
            </w:r>
          </w:p>
        </w:tc>
        <w:tc>
          <w:tcPr>
            <w:tcW w:w="2061" w:type="dxa"/>
          </w:tcPr>
          <w:p w14:paraId="55914DB2" w14:textId="3697AA41" w:rsidR="00C51010" w:rsidRPr="00C51010" w:rsidRDefault="00B446B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w:t>
            </w:r>
            <w:r w:rsidR="00056851">
              <w:rPr>
                <w:rFonts w:ascii="Times New Roman" w:hAnsi="Times New Roman" w:cs="Times New Roman"/>
                <w:sz w:val="20"/>
                <w:szCs w:val="20"/>
              </w:rPr>
              <w:t>un</w:t>
            </w:r>
            <w:r>
              <w:rPr>
                <w:rFonts w:ascii="Times New Roman" w:hAnsi="Times New Roman" w:cs="Times New Roman"/>
                <w:sz w:val="20"/>
                <w:szCs w:val="20"/>
              </w:rPr>
              <w:t>excused)</w:t>
            </w:r>
          </w:p>
        </w:tc>
      </w:tr>
    </w:tbl>
    <w:p w14:paraId="40AFAE1E" w14:textId="7EB227F9" w:rsidR="00E93FC3" w:rsidRPr="00667CC0" w:rsidRDefault="00E93FC3" w:rsidP="00714218">
      <w:pPr>
        <w:spacing w:before="200" w:after="200"/>
        <w:jc w:val="center"/>
        <w:rPr>
          <w:b/>
        </w:rPr>
      </w:pPr>
      <w:r>
        <w:rPr>
          <w:b/>
        </w:rPr>
        <w:t>CALL TO ORDER</w:t>
      </w:r>
      <w:r w:rsidR="00F32AEC">
        <w:rPr>
          <w:b/>
        </w:rPr>
        <w:t xml:space="preserve"> – 7:50</w:t>
      </w:r>
      <w:r w:rsidR="006939F5">
        <w:rPr>
          <w:b/>
        </w:rPr>
        <w:t xml:space="preserve"> pm</w:t>
      </w:r>
    </w:p>
    <w:p w14:paraId="2EB796FB" w14:textId="6BB6EE52" w:rsidR="0077399C" w:rsidRPr="002102C7" w:rsidRDefault="0077399C" w:rsidP="00714218">
      <w:pPr>
        <w:spacing w:before="200" w:after="200"/>
        <w:jc w:val="center"/>
        <w:rPr>
          <w:b/>
        </w:rPr>
      </w:pPr>
      <w:r w:rsidRPr="0077399C">
        <w:rPr>
          <w:b/>
        </w:rPr>
        <w:t xml:space="preserve">APPROVAL OF MINUTES: </w:t>
      </w:r>
      <w:r w:rsidR="003B64BC">
        <w:rPr>
          <w:b/>
        </w:rPr>
        <w:t>June</w:t>
      </w:r>
      <w:r w:rsidRPr="0077399C">
        <w:rPr>
          <w:b/>
        </w:rPr>
        <w:t xml:space="preserve"> 2017</w:t>
      </w:r>
    </w:p>
    <w:p w14:paraId="59BBBBC4" w14:textId="444C7AB8" w:rsidR="0052318A" w:rsidRDefault="003B64BC" w:rsidP="00D019C9">
      <w:pPr>
        <w:pStyle w:val="ListParagraph"/>
        <w:numPr>
          <w:ilvl w:val="0"/>
          <w:numId w:val="19"/>
        </w:numPr>
        <w:spacing w:after="0"/>
      </w:pPr>
      <w:r>
        <w:rPr>
          <w:rFonts w:ascii="Times New Roman" w:hAnsi="Times New Roman" w:cs="Times New Roman"/>
          <w:sz w:val="20"/>
          <w:szCs w:val="20"/>
        </w:rPr>
        <w:t>N. B</w:t>
      </w:r>
      <w:r w:rsidR="00D019C9">
        <w:rPr>
          <w:rFonts w:ascii="Times New Roman" w:hAnsi="Times New Roman" w:cs="Times New Roman"/>
          <w:sz w:val="20"/>
          <w:szCs w:val="20"/>
        </w:rPr>
        <w:t>oonin request</w:t>
      </w:r>
      <w:r>
        <w:rPr>
          <w:rFonts w:ascii="Times New Roman" w:hAnsi="Times New Roman" w:cs="Times New Roman"/>
          <w:sz w:val="20"/>
          <w:szCs w:val="20"/>
        </w:rPr>
        <w:t>ed</w:t>
      </w:r>
      <w:r w:rsidR="00001935">
        <w:rPr>
          <w:rFonts w:ascii="Times New Roman" w:hAnsi="Times New Roman" w:cs="Times New Roman"/>
          <w:sz w:val="20"/>
          <w:szCs w:val="20"/>
        </w:rPr>
        <w:t xml:space="preserve"> a</w:t>
      </w:r>
      <w:r w:rsidR="00D019C9">
        <w:rPr>
          <w:rFonts w:ascii="Times New Roman" w:hAnsi="Times New Roman" w:cs="Times New Roman"/>
          <w:sz w:val="20"/>
          <w:szCs w:val="20"/>
        </w:rPr>
        <w:t xml:space="preserve"> </w:t>
      </w:r>
      <w:r>
        <w:rPr>
          <w:rFonts w:ascii="Times New Roman" w:hAnsi="Times New Roman" w:cs="Times New Roman"/>
          <w:sz w:val="20"/>
          <w:szCs w:val="20"/>
        </w:rPr>
        <w:t>m</w:t>
      </w:r>
      <w:r w:rsidR="00D019C9">
        <w:rPr>
          <w:rFonts w:ascii="Times New Roman" w:hAnsi="Times New Roman" w:cs="Times New Roman"/>
          <w:sz w:val="20"/>
          <w:szCs w:val="20"/>
        </w:rPr>
        <w:t xml:space="preserve">inor </w:t>
      </w:r>
      <w:r>
        <w:rPr>
          <w:rFonts w:ascii="Times New Roman" w:hAnsi="Times New Roman" w:cs="Times New Roman"/>
          <w:sz w:val="20"/>
          <w:szCs w:val="20"/>
        </w:rPr>
        <w:t xml:space="preserve">addition to </w:t>
      </w:r>
      <w:r w:rsidR="00001935">
        <w:rPr>
          <w:rFonts w:ascii="Times New Roman" w:hAnsi="Times New Roman" w:cs="Times New Roman"/>
          <w:sz w:val="20"/>
          <w:szCs w:val="20"/>
        </w:rPr>
        <w:t xml:space="preserve">the </w:t>
      </w:r>
      <w:r>
        <w:rPr>
          <w:rFonts w:ascii="Times New Roman" w:hAnsi="Times New Roman" w:cs="Times New Roman"/>
          <w:sz w:val="20"/>
          <w:szCs w:val="20"/>
        </w:rPr>
        <w:t>discussion of Newton Creek concerns.</w:t>
      </w:r>
    </w:p>
    <w:p w14:paraId="10696BCB" w14:textId="3AF8EF52" w:rsidR="00F60A70" w:rsidRDefault="00F60A70" w:rsidP="00714218">
      <w:pPr>
        <w:spacing w:before="200" w:after="200"/>
        <w:jc w:val="center"/>
        <w:rPr>
          <w:b/>
        </w:rPr>
      </w:pPr>
      <w:r>
        <w:rPr>
          <w:b/>
        </w:rPr>
        <w:t>RE</w:t>
      </w:r>
      <w:r w:rsidR="008E7895">
        <w:rPr>
          <w:b/>
        </w:rPr>
        <w:t>-</w:t>
      </w:r>
      <w:r>
        <w:rPr>
          <w:b/>
        </w:rPr>
        <w:t>ORG</w:t>
      </w:r>
      <w:r w:rsidR="008E7895">
        <w:rPr>
          <w:b/>
        </w:rPr>
        <w:t>ANIZATION</w:t>
      </w:r>
    </w:p>
    <w:p w14:paraId="3758F78E" w14:textId="5F2431BD" w:rsidR="00F60A70" w:rsidRPr="00B2661D" w:rsidRDefault="003B64BC" w:rsidP="00B2661D">
      <w:pPr>
        <w:pStyle w:val="ListParagraph"/>
        <w:numPr>
          <w:ilvl w:val="0"/>
          <w:numId w:val="16"/>
        </w:numPr>
        <w:spacing w:before="200"/>
        <w:rPr>
          <w:rFonts w:ascii="Times New Roman" w:hAnsi="Times New Roman" w:cs="Times New Roman"/>
          <w:sz w:val="20"/>
          <w:szCs w:val="20"/>
        </w:rPr>
      </w:pPr>
      <w:r>
        <w:rPr>
          <w:rFonts w:ascii="Times New Roman" w:hAnsi="Times New Roman" w:cs="Times New Roman"/>
          <w:sz w:val="20"/>
          <w:szCs w:val="20"/>
        </w:rPr>
        <w:t xml:space="preserve">Alternate commissioner P. Mulroy will be attending university </w:t>
      </w:r>
      <w:r w:rsidR="00EF391D">
        <w:rPr>
          <w:rFonts w:ascii="Times New Roman" w:hAnsi="Times New Roman" w:cs="Times New Roman"/>
          <w:sz w:val="20"/>
          <w:szCs w:val="20"/>
        </w:rPr>
        <w:t>out-of-state and therefore resign</w:t>
      </w:r>
      <w:r w:rsidR="00B2661D">
        <w:rPr>
          <w:rFonts w:ascii="Times New Roman" w:hAnsi="Times New Roman" w:cs="Times New Roman"/>
          <w:sz w:val="20"/>
          <w:szCs w:val="20"/>
        </w:rPr>
        <w:t>ed</w:t>
      </w:r>
      <w:r w:rsidR="00EF391D" w:rsidRPr="00B2661D">
        <w:rPr>
          <w:rFonts w:ascii="Times New Roman" w:hAnsi="Times New Roman" w:cs="Times New Roman"/>
          <w:sz w:val="20"/>
          <w:szCs w:val="20"/>
        </w:rPr>
        <w:t xml:space="preserve"> from his </w:t>
      </w:r>
      <w:r w:rsidR="00001935">
        <w:rPr>
          <w:rFonts w:ascii="Times New Roman" w:hAnsi="Times New Roman" w:cs="Times New Roman"/>
          <w:sz w:val="20"/>
          <w:szCs w:val="20"/>
        </w:rPr>
        <w:t xml:space="preserve">commission </w:t>
      </w:r>
      <w:r w:rsidR="00EF391D" w:rsidRPr="00B2661D">
        <w:rPr>
          <w:rFonts w:ascii="Times New Roman" w:hAnsi="Times New Roman" w:cs="Times New Roman"/>
          <w:sz w:val="20"/>
          <w:szCs w:val="20"/>
        </w:rPr>
        <w:t>appointment.</w:t>
      </w:r>
    </w:p>
    <w:p w14:paraId="0D8037AD" w14:textId="77777777" w:rsidR="00B2661D" w:rsidRDefault="00B2661D" w:rsidP="00714218">
      <w:pPr>
        <w:spacing w:before="200" w:after="200"/>
        <w:jc w:val="center"/>
        <w:rPr>
          <w:b/>
        </w:rPr>
      </w:pPr>
    </w:p>
    <w:p w14:paraId="69684A51" w14:textId="77777777" w:rsidR="00B2661D" w:rsidRDefault="00B2661D" w:rsidP="00714218">
      <w:pPr>
        <w:spacing w:before="200" w:after="200"/>
        <w:jc w:val="center"/>
        <w:rPr>
          <w:b/>
        </w:rPr>
      </w:pPr>
    </w:p>
    <w:p w14:paraId="1A99A83E" w14:textId="3E554C98" w:rsidR="00576D67" w:rsidRDefault="00576D67" w:rsidP="00714218">
      <w:pPr>
        <w:spacing w:before="200" w:after="200"/>
        <w:jc w:val="center"/>
        <w:rPr>
          <w:b/>
        </w:rPr>
      </w:pPr>
      <w:r>
        <w:rPr>
          <w:b/>
        </w:rPr>
        <w:lastRenderedPageBreak/>
        <w:t>ANNOUNCEMENTS - OLD/NEW BUSINESS – ADJUSTMENTS TO AGENDA</w:t>
      </w:r>
    </w:p>
    <w:p w14:paraId="6A7F955E" w14:textId="02BF53A3" w:rsidR="00ED57C0" w:rsidRPr="000F5620" w:rsidRDefault="00ED57C0" w:rsidP="00ED57C0">
      <w:pPr>
        <w:pStyle w:val="ListParagraph"/>
        <w:numPr>
          <w:ilvl w:val="0"/>
          <w:numId w:val="16"/>
        </w:numPr>
        <w:spacing w:before="200"/>
        <w:rPr>
          <w:b/>
          <w:sz w:val="20"/>
          <w:szCs w:val="20"/>
        </w:rPr>
      </w:pPr>
      <w:r>
        <w:rPr>
          <w:rFonts w:ascii="Times New Roman" w:hAnsi="Times New Roman" w:cs="Times New Roman"/>
          <w:b/>
          <w:sz w:val="20"/>
          <w:szCs w:val="20"/>
        </w:rPr>
        <w:t xml:space="preserve">Camden </w:t>
      </w:r>
      <w:r w:rsidRPr="00ED57C0">
        <w:rPr>
          <w:rFonts w:ascii="Times New Roman" w:hAnsi="Times New Roman" w:cs="Times New Roman"/>
          <w:b/>
          <w:sz w:val="20"/>
          <w:szCs w:val="20"/>
        </w:rPr>
        <w:t>County</w:t>
      </w:r>
      <w:r>
        <w:rPr>
          <w:rFonts w:ascii="Times New Roman" w:hAnsi="Times New Roman" w:cs="Times New Roman"/>
          <w:b/>
          <w:sz w:val="20"/>
          <w:szCs w:val="20"/>
        </w:rPr>
        <w:t xml:space="preserve"> Board of Health Complaint – </w:t>
      </w:r>
      <w:r w:rsidR="00ED0453">
        <w:rPr>
          <w:rFonts w:ascii="Times New Roman" w:hAnsi="Times New Roman" w:cs="Times New Roman"/>
          <w:sz w:val="20"/>
          <w:szCs w:val="20"/>
        </w:rPr>
        <w:t xml:space="preserve">In a printed message that accompanied the meeting agenda, </w:t>
      </w:r>
      <w:r w:rsidR="00F54EC4">
        <w:rPr>
          <w:rFonts w:ascii="Times New Roman" w:hAnsi="Times New Roman" w:cs="Times New Roman"/>
          <w:sz w:val="20"/>
          <w:szCs w:val="20"/>
        </w:rPr>
        <w:t xml:space="preserve">M. Liebe relayed the details of a conversation with Mr. Wagner of the Camden County Board of Health.  Mr. Wagner would make allowances for the DEP-approved rain garden behind the Environmental Center, but insisted that routine maintenance be performed on all paths.  Additionally, Mr. Wagner requested that siding on the Environmental Center be repaired so the building not appear blighted, and that vegetation within the parking lot and at the front of the building be cut.  M. Liebe has handled the majority of trail maintenance and routine cutting tasks, and requests a biweekly commitment of a few hours from fellow commissioners.  M. Liebe reiterated that mini-grant cleanups are only permitted to remove trash, and all beautification efforts fall outside the scope of such work.  </w:t>
      </w:r>
      <w:r w:rsidR="00ED0453">
        <w:rPr>
          <w:rFonts w:ascii="Times New Roman" w:hAnsi="Times New Roman" w:cs="Times New Roman"/>
          <w:sz w:val="20"/>
          <w:szCs w:val="20"/>
        </w:rPr>
        <w:t>M. Liebe stated that the ability of DPW to maintain front and parking lot vegetation will be investigated, but that prior EC feedback had limited any ability of DPW to maintain trail areas or adjacent vegetation with cutting equipment.  M. Liebe inquired with Jack Sworaski of the Camden County Division of Environmental Affairs regarding wh</w:t>
      </w:r>
      <w:r w:rsidR="000F5620">
        <w:rPr>
          <w:rFonts w:ascii="Times New Roman" w:hAnsi="Times New Roman" w:cs="Times New Roman"/>
          <w:sz w:val="20"/>
          <w:szCs w:val="20"/>
        </w:rPr>
        <w:t xml:space="preserve">ether the County offered grants to assist in trail maintenance, but that the response was currently negative.  M. Liebe will disseminate a request for beautification volunteers to all municipal groups that utilize the Environmental Center.  </w:t>
      </w:r>
      <w:r w:rsidR="00F54EC4">
        <w:rPr>
          <w:rFonts w:ascii="Times New Roman" w:hAnsi="Times New Roman" w:cs="Times New Roman"/>
          <w:sz w:val="20"/>
          <w:szCs w:val="20"/>
        </w:rPr>
        <w:t xml:space="preserve">E. </w:t>
      </w:r>
      <w:r w:rsidR="000F5620">
        <w:rPr>
          <w:rFonts w:ascii="Times New Roman" w:hAnsi="Times New Roman" w:cs="Times New Roman"/>
          <w:sz w:val="20"/>
          <w:szCs w:val="20"/>
        </w:rPr>
        <w:t>MacMinn</w:t>
      </w:r>
      <w:r w:rsidR="00F54EC4">
        <w:rPr>
          <w:rFonts w:ascii="Times New Roman" w:hAnsi="Times New Roman" w:cs="Times New Roman"/>
          <w:sz w:val="20"/>
          <w:szCs w:val="20"/>
        </w:rPr>
        <w:t xml:space="preserve"> and C. Martin volunteered to assist beautification on the morning of July 22</w:t>
      </w:r>
      <w:r w:rsidR="00F54EC4" w:rsidRPr="00F54EC4">
        <w:rPr>
          <w:rFonts w:ascii="Times New Roman" w:hAnsi="Times New Roman" w:cs="Times New Roman"/>
          <w:sz w:val="20"/>
          <w:szCs w:val="20"/>
          <w:vertAlign w:val="superscript"/>
        </w:rPr>
        <w:t>nd</w:t>
      </w:r>
      <w:r w:rsidR="00F54EC4">
        <w:rPr>
          <w:rFonts w:ascii="Times New Roman" w:hAnsi="Times New Roman" w:cs="Times New Roman"/>
          <w:sz w:val="20"/>
          <w:szCs w:val="20"/>
        </w:rPr>
        <w:t xml:space="preserve">.  E. </w:t>
      </w:r>
      <w:r w:rsidR="000F5620">
        <w:rPr>
          <w:rFonts w:ascii="Times New Roman" w:hAnsi="Times New Roman" w:cs="Times New Roman"/>
          <w:sz w:val="20"/>
          <w:szCs w:val="20"/>
        </w:rPr>
        <w:t>MacMinn</w:t>
      </w:r>
      <w:r w:rsidR="00F54EC4">
        <w:rPr>
          <w:rFonts w:ascii="Times New Roman" w:hAnsi="Times New Roman" w:cs="Times New Roman"/>
          <w:sz w:val="20"/>
          <w:szCs w:val="20"/>
        </w:rPr>
        <w:t xml:space="preserve"> </w:t>
      </w:r>
      <w:r w:rsidR="00001935">
        <w:rPr>
          <w:rFonts w:ascii="Times New Roman" w:hAnsi="Times New Roman" w:cs="Times New Roman"/>
          <w:sz w:val="20"/>
          <w:szCs w:val="20"/>
        </w:rPr>
        <w:t>inquired</w:t>
      </w:r>
      <w:r w:rsidR="00F54EC4">
        <w:rPr>
          <w:rFonts w:ascii="Times New Roman" w:hAnsi="Times New Roman" w:cs="Times New Roman"/>
          <w:sz w:val="20"/>
          <w:szCs w:val="20"/>
        </w:rPr>
        <w:t xml:space="preserve"> whether authoring a letter for organizations looking for pro-bono type volunteer work might assist in </w:t>
      </w:r>
      <w:r w:rsidR="00ED0453">
        <w:rPr>
          <w:rFonts w:ascii="Times New Roman" w:hAnsi="Times New Roman" w:cs="Times New Roman"/>
          <w:sz w:val="20"/>
          <w:szCs w:val="20"/>
        </w:rPr>
        <w:t>beautification and maintenance; M. Finizio stated that she would discuss the matter with M. Liebe, but that a designated non-profit such as SWCA might have to author such a letter for tax purposes.  M. Finizio stated that money from Comcast Cares Day might also be used toward beautification efforts.</w:t>
      </w:r>
    </w:p>
    <w:p w14:paraId="5AD061A3" w14:textId="77777777" w:rsidR="000F5620" w:rsidRPr="00ED0453" w:rsidRDefault="000F5620" w:rsidP="000F5620">
      <w:pPr>
        <w:pStyle w:val="ListParagraph"/>
        <w:spacing w:before="200"/>
        <w:rPr>
          <w:b/>
          <w:sz w:val="20"/>
          <w:szCs w:val="20"/>
        </w:rPr>
      </w:pPr>
    </w:p>
    <w:p w14:paraId="6B1CD915" w14:textId="69DA595A" w:rsidR="00ED0453" w:rsidRPr="000F5620" w:rsidRDefault="00ED0453" w:rsidP="00ED57C0">
      <w:pPr>
        <w:pStyle w:val="ListParagraph"/>
        <w:numPr>
          <w:ilvl w:val="0"/>
          <w:numId w:val="16"/>
        </w:numPr>
        <w:spacing w:before="200"/>
        <w:rPr>
          <w:rFonts w:ascii="Times New Roman" w:hAnsi="Times New Roman" w:cs="Times New Roman"/>
          <w:b/>
          <w:sz w:val="20"/>
          <w:szCs w:val="20"/>
        </w:rPr>
      </w:pPr>
      <w:r w:rsidRPr="00ED0453">
        <w:rPr>
          <w:rFonts w:ascii="Times New Roman" w:hAnsi="Times New Roman" w:cs="Times New Roman"/>
          <w:b/>
          <w:sz w:val="20"/>
          <w:szCs w:val="20"/>
        </w:rPr>
        <w:t>Shed Donation</w:t>
      </w:r>
      <w:r>
        <w:rPr>
          <w:rFonts w:ascii="Times New Roman" w:hAnsi="Times New Roman" w:cs="Times New Roman"/>
          <w:b/>
          <w:sz w:val="20"/>
          <w:szCs w:val="20"/>
        </w:rPr>
        <w:t xml:space="preserve"> – </w:t>
      </w:r>
      <w:r>
        <w:rPr>
          <w:rFonts w:ascii="Times New Roman" w:hAnsi="Times New Roman" w:cs="Times New Roman"/>
          <w:sz w:val="20"/>
          <w:szCs w:val="20"/>
        </w:rPr>
        <w:t>M. Liebe stated that, pending Mayor Teague’s approval, DPW would move a donated 8’x12’ shed into place behind the Environmental Center, and that a prospective location need be cleared the weekend of July 22</w:t>
      </w:r>
      <w:r w:rsidRPr="00ED0453">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0F5620">
        <w:rPr>
          <w:rFonts w:ascii="Times New Roman" w:hAnsi="Times New Roman" w:cs="Times New Roman"/>
          <w:sz w:val="20"/>
          <w:szCs w:val="20"/>
        </w:rPr>
        <w:t xml:space="preserve">  M.</w:t>
      </w:r>
      <w:r w:rsidR="000F5620" w:rsidRPr="000F5620">
        <w:rPr>
          <w:rFonts w:ascii="Times New Roman" w:hAnsi="Times New Roman" w:cs="Times New Roman"/>
          <w:sz w:val="20"/>
          <w:szCs w:val="20"/>
        </w:rPr>
        <w:t xml:space="preserve"> Finizio </w:t>
      </w:r>
      <w:r w:rsidR="000F5620">
        <w:rPr>
          <w:rFonts w:ascii="Times New Roman" w:hAnsi="Times New Roman" w:cs="Times New Roman"/>
          <w:sz w:val="20"/>
          <w:szCs w:val="20"/>
        </w:rPr>
        <w:t>stated that very large wood discs should be removed from the prospective shed location prior to DPW conducting the installation.  N. Boonin states that measures should be taken to ensure the prospective shed location is properly levelled as well.</w:t>
      </w:r>
    </w:p>
    <w:p w14:paraId="1976594A" w14:textId="77777777" w:rsidR="000F5620" w:rsidRPr="000F5620" w:rsidRDefault="000F5620" w:rsidP="000F5620">
      <w:pPr>
        <w:pStyle w:val="ListParagraph"/>
        <w:rPr>
          <w:rFonts w:ascii="Times New Roman" w:hAnsi="Times New Roman" w:cs="Times New Roman"/>
          <w:b/>
          <w:sz w:val="20"/>
          <w:szCs w:val="20"/>
        </w:rPr>
      </w:pPr>
    </w:p>
    <w:p w14:paraId="78A2D079" w14:textId="345BA886" w:rsidR="000F5620" w:rsidRPr="00B2661D" w:rsidRDefault="000F5620" w:rsidP="00ED57C0">
      <w:pPr>
        <w:pStyle w:val="ListParagraph"/>
        <w:numPr>
          <w:ilvl w:val="0"/>
          <w:numId w:val="16"/>
        </w:numPr>
        <w:spacing w:before="200"/>
        <w:rPr>
          <w:rFonts w:ascii="Times New Roman" w:hAnsi="Times New Roman" w:cs="Times New Roman"/>
          <w:b/>
          <w:sz w:val="20"/>
          <w:szCs w:val="20"/>
        </w:rPr>
      </w:pPr>
      <w:r>
        <w:rPr>
          <w:rFonts w:ascii="Times New Roman" w:hAnsi="Times New Roman" w:cs="Times New Roman"/>
          <w:b/>
          <w:sz w:val="20"/>
          <w:szCs w:val="20"/>
        </w:rPr>
        <w:t>Prospective Signage</w:t>
      </w:r>
      <w:r>
        <w:rPr>
          <w:rFonts w:ascii="Times New Roman" w:hAnsi="Times New Roman" w:cs="Times New Roman"/>
          <w:sz w:val="20"/>
          <w:szCs w:val="20"/>
        </w:rPr>
        <w:t xml:space="preserve"> – M. Finizio re-introduced the issue discussed during the June EC meeting that signage prohibiting dumping, designating wetlands and no-mow zones, etc. should be procured for the rear of the Environmental Center, Lees Lane woods, etc.  E. </w:t>
      </w:r>
      <w:r w:rsidR="00B2661D">
        <w:rPr>
          <w:rFonts w:ascii="Times New Roman" w:hAnsi="Times New Roman" w:cs="Times New Roman"/>
          <w:sz w:val="20"/>
          <w:szCs w:val="20"/>
        </w:rPr>
        <w:t>MacMinn suggested that signs not only state the “what”, but “why”, a concept seconded by C. Martin.  M. Finizio tabled approval of funding for signage until the regular Sept EC meeting, at which increased attendance is anticipated and specific wording for each design can be determined.</w:t>
      </w:r>
    </w:p>
    <w:p w14:paraId="612A95A3" w14:textId="77777777" w:rsidR="00B2661D" w:rsidRPr="00B2661D" w:rsidRDefault="00B2661D" w:rsidP="00B2661D">
      <w:pPr>
        <w:pStyle w:val="ListParagraph"/>
        <w:rPr>
          <w:rFonts w:ascii="Times New Roman" w:hAnsi="Times New Roman" w:cs="Times New Roman"/>
          <w:b/>
          <w:sz w:val="20"/>
          <w:szCs w:val="20"/>
        </w:rPr>
      </w:pPr>
    </w:p>
    <w:p w14:paraId="3B5CF206" w14:textId="53726F4D" w:rsidR="00B2661D" w:rsidRPr="00ED0453" w:rsidRDefault="00B2661D" w:rsidP="00ED57C0">
      <w:pPr>
        <w:pStyle w:val="ListParagraph"/>
        <w:numPr>
          <w:ilvl w:val="0"/>
          <w:numId w:val="16"/>
        </w:numPr>
        <w:spacing w:before="200"/>
        <w:rPr>
          <w:rFonts w:ascii="Times New Roman" w:hAnsi="Times New Roman" w:cs="Times New Roman"/>
          <w:b/>
          <w:sz w:val="20"/>
          <w:szCs w:val="20"/>
        </w:rPr>
      </w:pPr>
      <w:r>
        <w:rPr>
          <w:rFonts w:ascii="Times New Roman" w:hAnsi="Times New Roman" w:cs="Times New Roman"/>
          <w:b/>
          <w:sz w:val="20"/>
          <w:szCs w:val="20"/>
        </w:rPr>
        <w:t xml:space="preserve">Wasp’s Nest Removal – </w:t>
      </w:r>
      <w:r>
        <w:rPr>
          <w:rFonts w:ascii="Times New Roman" w:hAnsi="Times New Roman" w:cs="Times New Roman"/>
          <w:sz w:val="20"/>
          <w:szCs w:val="20"/>
        </w:rPr>
        <w:t>E. MacMinn raised the issue of a massive wasp’s nest on a sign located on MacArthur Blvd. adjacent to Saddler’s Woods, that was the subject of numerous complaints and led to multiple insect stings.  E. MacMinn apprised the commission of its treatment by local citizens using insecticide and homemade body armor, and shared a Facebook posting of video of the event.  DPW declined to address the issue.</w:t>
      </w:r>
    </w:p>
    <w:p w14:paraId="65DA6C96" w14:textId="76EA38C9" w:rsidR="00271EE8" w:rsidRDefault="00271EE8" w:rsidP="006A59A4">
      <w:pPr>
        <w:spacing w:before="200" w:after="200"/>
        <w:jc w:val="center"/>
        <w:rPr>
          <w:b/>
        </w:rPr>
      </w:pPr>
      <w:r>
        <w:rPr>
          <w:b/>
        </w:rPr>
        <w:t>AREA DISCUSSIONS</w:t>
      </w:r>
    </w:p>
    <w:p w14:paraId="0784A5B1" w14:textId="77777777" w:rsidR="00271EE8" w:rsidRPr="00271EE8" w:rsidRDefault="00271EE8" w:rsidP="00271EE8">
      <w:pPr>
        <w:pStyle w:val="ListParagraph"/>
        <w:numPr>
          <w:ilvl w:val="0"/>
          <w:numId w:val="16"/>
        </w:numPr>
        <w:rPr>
          <w:rFonts w:ascii="Times New Roman" w:hAnsi="Times New Roman" w:cs="Times New Roman"/>
          <w:b/>
          <w:sz w:val="20"/>
          <w:szCs w:val="20"/>
        </w:rPr>
      </w:pPr>
      <w:r w:rsidRPr="00271EE8">
        <w:rPr>
          <w:rFonts w:ascii="Times New Roman" w:hAnsi="Times New Roman" w:cs="Times New Roman"/>
          <w:b/>
          <w:sz w:val="20"/>
          <w:szCs w:val="20"/>
        </w:rPr>
        <w:t>Exe</w:t>
      </w:r>
      <w:r>
        <w:rPr>
          <w:rFonts w:ascii="Times New Roman" w:hAnsi="Times New Roman" w:cs="Times New Roman"/>
          <w:b/>
          <w:sz w:val="20"/>
          <w:szCs w:val="20"/>
        </w:rPr>
        <w:t xml:space="preserve">cutive Committee </w:t>
      </w:r>
      <w:r>
        <w:rPr>
          <w:rFonts w:ascii="Times New Roman" w:hAnsi="Times New Roman" w:cs="Times New Roman"/>
          <w:sz w:val="20"/>
          <w:szCs w:val="20"/>
        </w:rPr>
        <w:t>– No new business.</w:t>
      </w:r>
    </w:p>
    <w:p w14:paraId="06D519B2" w14:textId="26DED7B8" w:rsidR="00271EE8" w:rsidRPr="00271EE8" w:rsidRDefault="00271EE8" w:rsidP="00F97581">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Grants </w:t>
      </w:r>
      <w:r>
        <w:rPr>
          <w:rFonts w:ascii="Times New Roman" w:hAnsi="Times New Roman" w:cs="Times New Roman"/>
          <w:sz w:val="20"/>
          <w:szCs w:val="20"/>
        </w:rPr>
        <w:t>–</w:t>
      </w:r>
      <w:r w:rsidR="00667CC0">
        <w:rPr>
          <w:rFonts w:ascii="Times New Roman" w:hAnsi="Times New Roman" w:cs="Times New Roman"/>
          <w:sz w:val="20"/>
          <w:szCs w:val="20"/>
        </w:rPr>
        <w:t xml:space="preserve"> </w:t>
      </w:r>
      <w:r w:rsidR="00C321AE">
        <w:rPr>
          <w:rFonts w:ascii="Times New Roman" w:hAnsi="Times New Roman" w:cs="Times New Roman"/>
          <w:sz w:val="20"/>
          <w:szCs w:val="20"/>
        </w:rPr>
        <w:t>M. Finizio distributed a schedule of mini-grants for 2017.</w:t>
      </w:r>
    </w:p>
    <w:p w14:paraId="38478374" w14:textId="74605318" w:rsidR="00271EE8" w:rsidRPr="002C4246" w:rsidRDefault="00271EE8"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Education/Community Outreach</w:t>
      </w:r>
      <w:r w:rsidR="002C4246">
        <w:rPr>
          <w:rFonts w:ascii="Times New Roman" w:hAnsi="Times New Roman" w:cs="Times New Roman"/>
          <w:b/>
          <w:sz w:val="20"/>
          <w:szCs w:val="20"/>
        </w:rPr>
        <w:t xml:space="preserve"> – </w:t>
      </w:r>
      <w:r w:rsidR="00F01386">
        <w:rPr>
          <w:rFonts w:ascii="Times New Roman" w:hAnsi="Times New Roman" w:cs="Times New Roman"/>
          <w:sz w:val="20"/>
          <w:szCs w:val="20"/>
        </w:rPr>
        <w:t xml:space="preserve">The annual Haddon Township Block Party is to be held on September 23, 2017.  EC will discuss staffing and tabling presence during Sept meeting.  First annual Environmental Center ECOpen House is to be held on October 7, 2017.  M. Liebe, E. MacMinn, C. Martin, and Gwenne Baile continue to meet independently and plan the event.  </w:t>
      </w:r>
      <w:r w:rsidR="00001935">
        <w:rPr>
          <w:rFonts w:ascii="Times New Roman" w:hAnsi="Times New Roman" w:cs="Times New Roman"/>
          <w:sz w:val="20"/>
          <w:szCs w:val="20"/>
        </w:rPr>
        <w:t>A c</w:t>
      </w:r>
      <w:r w:rsidR="00F01386">
        <w:rPr>
          <w:rFonts w:ascii="Times New Roman" w:hAnsi="Times New Roman" w:cs="Times New Roman"/>
          <w:sz w:val="20"/>
          <w:szCs w:val="20"/>
        </w:rPr>
        <w:t xml:space="preserve">ommitment form for participating vendors and organizations has been developed and disseminated, and was attached to meeting agenda.  </w:t>
      </w:r>
      <w:r w:rsidR="00001935">
        <w:rPr>
          <w:rFonts w:ascii="Times New Roman" w:hAnsi="Times New Roman" w:cs="Times New Roman"/>
          <w:sz w:val="20"/>
          <w:szCs w:val="20"/>
        </w:rPr>
        <w:t>An e</w:t>
      </w:r>
      <w:r w:rsidR="00F01386">
        <w:rPr>
          <w:rFonts w:ascii="Times New Roman" w:hAnsi="Times New Roman" w:cs="Times New Roman"/>
          <w:sz w:val="20"/>
          <w:szCs w:val="20"/>
        </w:rPr>
        <w:t>vent flyer is in development pending the obtainment of food/refreshment vendors.</w:t>
      </w:r>
    </w:p>
    <w:p w14:paraId="2A8ABF0D" w14:textId="3314D23C" w:rsidR="00E6798C" w:rsidRPr="00E6798C" w:rsidRDefault="00E6798C" w:rsidP="00E6798C">
      <w:pPr>
        <w:pStyle w:val="ListParagraph"/>
        <w:numPr>
          <w:ilvl w:val="0"/>
          <w:numId w:val="16"/>
        </w:numPr>
        <w:rPr>
          <w:rFonts w:ascii="Times New Roman" w:hAnsi="Times New Roman" w:cs="Times New Roman"/>
          <w:b/>
          <w:color w:val="000000" w:themeColor="text1"/>
          <w:sz w:val="20"/>
          <w:szCs w:val="20"/>
        </w:rPr>
      </w:pPr>
      <w:r w:rsidRPr="00E6798C">
        <w:rPr>
          <w:rFonts w:ascii="Times New Roman" w:hAnsi="Times New Roman" w:cs="Times New Roman"/>
          <w:b/>
          <w:color w:val="000000" w:themeColor="text1"/>
          <w:sz w:val="20"/>
          <w:szCs w:val="20"/>
        </w:rPr>
        <w:t>Planning Board Permits and Master Plan</w:t>
      </w:r>
      <w:r>
        <w:rPr>
          <w:rFonts w:ascii="Times New Roman" w:hAnsi="Times New Roman" w:cs="Times New Roman"/>
          <w:b/>
          <w:color w:val="000000" w:themeColor="text1"/>
          <w:sz w:val="20"/>
          <w:szCs w:val="20"/>
        </w:rPr>
        <w:t xml:space="preserve"> – </w:t>
      </w:r>
      <w:r w:rsidR="00CE36CC">
        <w:rPr>
          <w:rFonts w:ascii="Times New Roman" w:hAnsi="Times New Roman" w:cs="Times New Roman"/>
          <w:color w:val="000000" w:themeColor="text1"/>
          <w:sz w:val="20"/>
          <w:szCs w:val="20"/>
        </w:rPr>
        <w:t>Application 17-013 in regards to block 16.05</w:t>
      </w:r>
      <w:r w:rsidR="00001935">
        <w:rPr>
          <w:rFonts w:ascii="Times New Roman" w:hAnsi="Times New Roman" w:cs="Times New Roman"/>
          <w:color w:val="000000" w:themeColor="text1"/>
          <w:sz w:val="20"/>
          <w:szCs w:val="20"/>
        </w:rPr>
        <w:t>,</w:t>
      </w:r>
      <w:r w:rsidR="00CE36CC">
        <w:rPr>
          <w:rFonts w:ascii="Times New Roman" w:hAnsi="Times New Roman" w:cs="Times New Roman"/>
          <w:color w:val="000000" w:themeColor="text1"/>
          <w:sz w:val="20"/>
          <w:szCs w:val="20"/>
        </w:rPr>
        <w:t xml:space="preserve"> lot 13, zone R-1 was briefly discussed, for which a resident of 500 Avondale Ave was seeking relief to install a five (5) foot fence in a side yard where </w:t>
      </w:r>
      <w:r w:rsidR="00001935">
        <w:rPr>
          <w:rFonts w:ascii="Times New Roman" w:hAnsi="Times New Roman" w:cs="Times New Roman"/>
          <w:color w:val="000000" w:themeColor="text1"/>
          <w:sz w:val="20"/>
          <w:szCs w:val="20"/>
        </w:rPr>
        <w:t xml:space="preserve">a fence of </w:t>
      </w:r>
      <w:r w:rsidR="00CE36CC">
        <w:rPr>
          <w:rFonts w:ascii="Times New Roman" w:hAnsi="Times New Roman" w:cs="Times New Roman"/>
          <w:color w:val="000000" w:themeColor="text1"/>
          <w:sz w:val="20"/>
          <w:szCs w:val="20"/>
        </w:rPr>
        <w:t>only three (3) feet is allowed.  Environmental Commissioners had no comments to submit to record.</w:t>
      </w:r>
    </w:p>
    <w:p w14:paraId="27D01B42" w14:textId="77777777"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Land Conservation and Open Space Projects – </w:t>
      </w:r>
      <w:r>
        <w:rPr>
          <w:rFonts w:ascii="Times New Roman" w:hAnsi="Times New Roman" w:cs="Times New Roman"/>
          <w:sz w:val="20"/>
          <w:szCs w:val="20"/>
        </w:rPr>
        <w:t>No new business.</w:t>
      </w:r>
    </w:p>
    <w:p w14:paraId="75B27C07" w14:textId="5774DA92"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Stormwater – </w:t>
      </w:r>
      <w:r w:rsidR="00BD552D">
        <w:rPr>
          <w:rFonts w:ascii="Times New Roman" w:hAnsi="Times New Roman" w:cs="Times New Roman"/>
          <w:sz w:val="20"/>
          <w:szCs w:val="20"/>
        </w:rPr>
        <w:t>No new business.</w:t>
      </w:r>
    </w:p>
    <w:p w14:paraId="5B4D1C91" w14:textId="77777777"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Newton Creek Watershed Association – </w:t>
      </w:r>
      <w:r w:rsidRPr="002C4246">
        <w:rPr>
          <w:rFonts w:ascii="Times New Roman" w:hAnsi="Times New Roman" w:cs="Times New Roman"/>
          <w:sz w:val="20"/>
          <w:szCs w:val="20"/>
        </w:rPr>
        <w:t>No new business.</w:t>
      </w:r>
    </w:p>
    <w:p w14:paraId="384DC29D" w14:textId="63BBE549"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Saddler’s Woods Management – </w:t>
      </w:r>
      <w:r w:rsidR="00BD552D">
        <w:rPr>
          <w:rFonts w:ascii="Times New Roman" w:hAnsi="Times New Roman" w:cs="Times New Roman"/>
          <w:sz w:val="20"/>
          <w:szCs w:val="20"/>
        </w:rPr>
        <w:t>No new business.</w:t>
      </w:r>
    </w:p>
    <w:p w14:paraId="1A2FD602" w14:textId="6D700842" w:rsidR="002C4246" w:rsidRPr="00286E84" w:rsidRDefault="002C4246" w:rsidP="00CE36CC">
      <w:pPr>
        <w:pStyle w:val="ListParagraph"/>
        <w:numPr>
          <w:ilvl w:val="0"/>
          <w:numId w:val="16"/>
        </w:numPr>
        <w:spacing w:after="0"/>
        <w:rPr>
          <w:rFonts w:ascii="Times New Roman" w:hAnsi="Times New Roman" w:cs="Times New Roman"/>
          <w:b/>
          <w:sz w:val="20"/>
          <w:szCs w:val="20"/>
        </w:rPr>
      </w:pPr>
      <w:r>
        <w:rPr>
          <w:rFonts w:ascii="Times New Roman" w:hAnsi="Times New Roman" w:cs="Times New Roman"/>
          <w:b/>
          <w:sz w:val="20"/>
          <w:szCs w:val="20"/>
        </w:rPr>
        <w:t>Sustainability / Sustainable Haddon Township –</w:t>
      </w:r>
      <w:r w:rsidR="00CE36CC">
        <w:rPr>
          <w:rFonts w:ascii="Times New Roman" w:hAnsi="Times New Roman" w:cs="Times New Roman"/>
          <w:b/>
          <w:sz w:val="20"/>
          <w:szCs w:val="20"/>
        </w:rPr>
        <w:t xml:space="preserve"> </w:t>
      </w:r>
      <w:r w:rsidR="00CE36CC">
        <w:rPr>
          <w:rFonts w:ascii="Times New Roman" w:hAnsi="Times New Roman" w:cs="Times New Roman"/>
          <w:sz w:val="20"/>
          <w:szCs w:val="20"/>
        </w:rPr>
        <w:t>M. Liebe, E. MacMinn, C. Martin, and Gwenne Baile met at Tonewood Brewery to discuss the ECOpen House event and the next steps for the municipal sustainability EC sub-committee. It was decided that, in consideration of the group’s current re-alignment of priorities away from Sustainable Jersey certification, the municipal group Sustainable Haddon Township would be officially renamed Gr</w:t>
      </w:r>
      <w:r w:rsidR="00001935">
        <w:rPr>
          <w:rFonts w:ascii="Times New Roman" w:hAnsi="Times New Roman" w:cs="Times New Roman"/>
          <w:sz w:val="20"/>
          <w:szCs w:val="20"/>
        </w:rPr>
        <w:t>een Haddon.  E. MacMinn was</w:t>
      </w:r>
      <w:r w:rsidR="00CE36CC">
        <w:rPr>
          <w:rFonts w:ascii="Times New Roman" w:hAnsi="Times New Roman" w:cs="Times New Roman"/>
          <w:sz w:val="20"/>
          <w:szCs w:val="20"/>
        </w:rPr>
        <w:t xml:space="preserve"> charged with developing a Facebook presence for the group with assistance from fellow members.  Official launch of the Green Haddon would occur at the ECOpen House on Oct 7.</w:t>
      </w:r>
      <w:r w:rsidR="006A59A4">
        <w:rPr>
          <w:rFonts w:ascii="Times New Roman" w:hAnsi="Times New Roman" w:cs="Times New Roman"/>
          <w:sz w:val="20"/>
          <w:szCs w:val="20"/>
        </w:rPr>
        <w:t xml:space="preserve">  Any continued online or physical presence of Sustainable Haddon Township </w:t>
      </w:r>
      <w:r w:rsidR="00AD165B">
        <w:rPr>
          <w:rFonts w:ascii="Times New Roman" w:hAnsi="Times New Roman" w:cs="Times New Roman"/>
          <w:sz w:val="20"/>
          <w:szCs w:val="20"/>
        </w:rPr>
        <w:t xml:space="preserve">would </w:t>
      </w:r>
      <w:r w:rsidR="006A59A4">
        <w:rPr>
          <w:rFonts w:ascii="Times New Roman" w:hAnsi="Times New Roman" w:cs="Times New Roman"/>
          <w:sz w:val="20"/>
          <w:szCs w:val="20"/>
        </w:rPr>
        <w:t>occur independently of the Green Haddon initiative, and outside the scope of municipally-sanctioned activities.  Additionally, C. Martin stated that he would joined the planning committee of “Sustainable Sips / Green Drinks” events for the TriCounty Sustainability Alliance, and continues to maintain an active presence in the TriCSA group as a Haddon Township representative.</w:t>
      </w:r>
    </w:p>
    <w:p w14:paraId="3831BD74" w14:textId="77777777" w:rsidR="00286E84" w:rsidRDefault="00286E84" w:rsidP="00C40E11">
      <w:pPr>
        <w:spacing w:before="200" w:after="200"/>
        <w:jc w:val="center"/>
        <w:rPr>
          <w:b/>
        </w:rPr>
      </w:pPr>
      <w:r>
        <w:rPr>
          <w:b/>
        </w:rPr>
        <w:t>PUBLIC AND MEMBER COMMENTS</w:t>
      </w:r>
    </w:p>
    <w:p w14:paraId="673DE3DB" w14:textId="50090B0F" w:rsidR="00286E84" w:rsidRPr="00B2661D" w:rsidRDefault="00B2661D" w:rsidP="00C40E11">
      <w:pPr>
        <w:pStyle w:val="ListParagraph"/>
        <w:numPr>
          <w:ilvl w:val="0"/>
          <w:numId w:val="19"/>
        </w:numPr>
        <w:spacing w:after="0"/>
        <w:rPr>
          <w:b/>
        </w:rPr>
      </w:pPr>
      <w:r>
        <w:rPr>
          <w:rFonts w:ascii="Times New Roman" w:hAnsi="Times New Roman" w:cs="Times New Roman"/>
          <w:sz w:val="20"/>
          <w:szCs w:val="20"/>
        </w:rPr>
        <w:t>E. MacMinn announced that a cucumber pickling event was in development for the approaching weeks.</w:t>
      </w:r>
    </w:p>
    <w:p w14:paraId="4C5B24CB" w14:textId="77777777" w:rsidR="00286E84" w:rsidRDefault="00286E84" w:rsidP="00C40E11">
      <w:pPr>
        <w:spacing w:before="200" w:after="200"/>
        <w:jc w:val="center"/>
        <w:rPr>
          <w:b/>
        </w:rPr>
      </w:pPr>
      <w:r>
        <w:rPr>
          <w:b/>
        </w:rPr>
        <w:t>ADJOURNMENT</w:t>
      </w:r>
    </w:p>
    <w:p w14:paraId="5F9F7096" w14:textId="4AEC23EB" w:rsidR="00286E84" w:rsidRPr="00286E84" w:rsidRDefault="00286E84" w:rsidP="00C40E11">
      <w:pPr>
        <w:pStyle w:val="ListParagraph"/>
        <w:numPr>
          <w:ilvl w:val="0"/>
          <w:numId w:val="19"/>
        </w:numPr>
        <w:spacing w:after="0"/>
        <w:rPr>
          <w:rFonts w:ascii="Times New Roman" w:hAnsi="Times New Roman" w:cs="Times New Roman"/>
          <w:sz w:val="20"/>
          <w:szCs w:val="20"/>
        </w:rPr>
      </w:pPr>
      <w:r w:rsidRPr="00286E84">
        <w:rPr>
          <w:rFonts w:ascii="Times New Roman" w:hAnsi="Times New Roman" w:cs="Times New Roman"/>
          <w:sz w:val="20"/>
          <w:szCs w:val="20"/>
        </w:rPr>
        <w:t xml:space="preserve">Motion to adjourn – </w:t>
      </w:r>
      <w:r w:rsidR="00B2661D">
        <w:rPr>
          <w:rFonts w:ascii="Times New Roman" w:hAnsi="Times New Roman" w:cs="Times New Roman"/>
          <w:sz w:val="20"/>
          <w:szCs w:val="20"/>
        </w:rPr>
        <w:t>M</w:t>
      </w:r>
      <w:r w:rsidR="00DB5CFD">
        <w:rPr>
          <w:rFonts w:ascii="Times New Roman" w:hAnsi="Times New Roman" w:cs="Times New Roman"/>
          <w:sz w:val="20"/>
          <w:szCs w:val="20"/>
        </w:rPr>
        <w:t xml:space="preserve">. </w:t>
      </w:r>
      <w:r w:rsidR="00B2661D">
        <w:rPr>
          <w:rFonts w:ascii="Times New Roman" w:hAnsi="Times New Roman" w:cs="Times New Roman"/>
          <w:sz w:val="20"/>
          <w:szCs w:val="20"/>
        </w:rPr>
        <w:t>Finizio</w:t>
      </w:r>
      <w:r w:rsidR="00DB5CFD">
        <w:rPr>
          <w:rFonts w:ascii="Times New Roman" w:hAnsi="Times New Roman" w:cs="Times New Roman"/>
          <w:sz w:val="20"/>
          <w:szCs w:val="20"/>
        </w:rPr>
        <w:t xml:space="preserve"> </w:t>
      </w:r>
      <w:r w:rsidR="007F72A0">
        <w:rPr>
          <w:rFonts w:ascii="Times New Roman" w:hAnsi="Times New Roman" w:cs="Times New Roman"/>
          <w:sz w:val="20"/>
          <w:szCs w:val="20"/>
        </w:rPr>
        <w:t xml:space="preserve">– </w:t>
      </w:r>
      <w:r w:rsidR="00B2661D">
        <w:rPr>
          <w:rFonts w:ascii="Times New Roman" w:hAnsi="Times New Roman" w:cs="Times New Roman"/>
          <w:sz w:val="20"/>
          <w:szCs w:val="20"/>
        </w:rPr>
        <w:t>8:45</w:t>
      </w:r>
      <w:r w:rsidRPr="00286E84">
        <w:rPr>
          <w:rFonts w:ascii="Times New Roman" w:hAnsi="Times New Roman" w:cs="Times New Roman"/>
          <w:sz w:val="20"/>
          <w:szCs w:val="20"/>
        </w:rPr>
        <w:t xml:space="preserve"> pm</w:t>
      </w:r>
    </w:p>
    <w:p w14:paraId="02AF1977" w14:textId="653F9C6B" w:rsidR="00286E84" w:rsidRDefault="00286E84" w:rsidP="006939F5">
      <w:pPr>
        <w:pStyle w:val="ListParagraph"/>
        <w:numPr>
          <w:ilvl w:val="1"/>
          <w:numId w:val="19"/>
        </w:numPr>
        <w:spacing w:after="0"/>
        <w:rPr>
          <w:rFonts w:ascii="Times New Roman" w:hAnsi="Times New Roman" w:cs="Times New Roman"/>
          <w:sz w:val="20"/>
          <w:szCs w:val="20"/>
        </w:rPr>
      </w:pPr>
      <w:r w:rsidRPr="00286E84">
        <w:rPr>
          <w:rFonts w:ascii="Times New Roman" w:hAnsi="Times New Roman" w:cs="Times New Roman"/>
          <w:sz w:val="20"/>
          <w:szCs w:val="20"/>
        </w:rPr>
        <w:t>Second</w:t>
      </w:r>
      <w:r w:rsidR="006939F5">
        <w:rPr>
          <w:rFonts w:ascii="Times New Roman" w:hAnsi="Times New Roman" w:cs="Times New Roman"/>
          <w:sz w:val="20"/>
          <w:szCs w:val="20"/>
        </w:rPr>
        <w:t>ed</w:t>
      </w:r>
      <w:r w:rsidR="00DB5CFD">
        <w:rPr>
          <w:rFonts w:ascii="Times New Roman" w:hAnsi="Times New Roman" w:cs="Times New Roman"/>
          <w:sz w:val="20"/>
          <w:szCs w:val="20"/>
        </w:rPr>
        <w:t xml:space="preserve"> – </w:t>
      </w:r>
      <w:r w:rsidR="00B2661D">
        <w:rPr>
          <w:rFonts w:ascii="Times New Roman" w:hAnsi="Times New Roman" w:cs="Times New Roman"/>
          <w:sz w:val="20"/>
          <w:szCs w:val="20"/>
        </w:rPr>
        <w:t>E. MacMinn</w:t>
      </w:r>
      <w:r w:rsidR="006939F5">
        <w:rPr>
          <w:rFonts w:ascii="Times New Roman" w:hAnsi="Times New Roman" w:cs="Times New Roman"/>
          <w:sz w:val="20"/>
          <w:szCs w:val="20"/>
        </w:rPr>
        <w:t>, with unanimous consent</w:t>
      </w:r>
    </w:p>
    <w:p w14:paraId="12709E15" w14:textId="77777777" w:rsidR="006939F5" w:rsidRDefault="006939F5" w:rsidP="006939F5">
      <w:pPr>
        <w:pStyle w:val="ListParagraph"/>
        <w:spacing w:after="0"/>
        <w:ind w:left="1440"/>
        <w:rPr>
          <w:rFonts w:ascii="Times New Roman" w:hAnsi="Times New Roman" w:cs="Times New Roman"/>
          <w:sz w:val="20"/>
          <w:szCs w:val="20"/>
        </w:rPr>
      </w:pPr>
    </w:p>
    <w:p w14:paraId="056D59C9" w14:textId="3F2A3010" w:rsidR="006939F5" w:rsidRPr="00225025" w:rsidRDefault="006939F5" w:rsidP="006939F5">
      <w:r>
        <w:t xml:space="preserve">Next meeting scheduled for Wednesday </w:t>
      </w:r>
      <w:r w:rsidR="00F01386">
        <w:t>September</w:t>
      </w:r>
      <w:r>
        <w:t xml:space="preserve"> </w:t>
      </w:r>
      <w:r w:rsidR="00F01386">
        <w:t>20</w:t>
      </w:r>
      <w:r w:rsidRPr="006939F5">
        <w:rPr>
          <w:vertAlign w:val="superscript"/>
        </w:rPr>
        <w:t>th</w:t>
      </w:r>
      <w:r>
        <w:t xml:space="preserve">, 2017, 7:00 pm, </w:t>
      </w:r>
      <w:r w:rsidRPr="00225025">
        <w:t>143 E. Ormond Avenue</w:t>
      </w:r>
      <w:r>
        <w:t xml:space="preserve">, </w:t>
      </w:r>
      <w:r w:rsidRPr="00225025">
        <w:t>Haddon Township, NJ 08107</w:t>
      </w:r>
      <w:r>
        <w:t>.</w:t>
      </w:r>
    </w:p>
    <w:p w14:paraId="4F1A2971" w14:textId="77777777" w:rsidR="00D52028" w:rsidRDefault="00D52028" w:rsidP="00286E84"/>
    <w:p w14:paraId="39B4C172" w14:textId="77777777" w:rsidR="006939F5" w:rsidRDefault="006939F5" w:rsidP="00286E84"/>
    <w:p w14:paraId="666E13BE" w14:textId="77777777" w:rsidR="00286E84" w:rsidRDefault="00D52028" w:rsidP="00286E84">
      <w:r>
        <w:t>Respectfully submitted,</w:t>
      </w:r>
    </w:p>
    <w:p w14:paraId="27F85E5B" w14:textId="77777777" w:rsidR="00D52028" w:rsidRDefault="00D52028" w:rsidP="00286E84"/>
    <w:p w14:paraId="7E4885F9" w14:textId="77777777" w:rsidR="00D52028" w:rsidRDefault="00D52028" w:rsidP="00286E84">
      <w:r>
        <w:t>Christopher Martin</w:t>
      </w:r>
    </w:p>
    <w:p w14:paraId="18CC1B05" w14:textId="7444DFB9" w:rsidR="00D019C9" w:rsidRPr="00286E84" w:rsidRDefault="00D52028" w:rsidP="00286E84">
      <w:r>
        <w:t xml:space="preserve">Secretary </w:t>
      </w:r>
    </w:p>
    <w:sectPr w:rsidR="00D019C9" w:rsidRPr="00286E84" w:rsidSect="00F60A70">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8F04" w14:textId="77777777" w:rsidR="00790BD0" w:rsidRDefault="00790BD0">
      <w:r>
        <w:separator/>
      </w:r>
    </w:p>
  </w:endnote>
  <w:endnote w:type="continuationSeparator" w:id="0">
    <w:p w14:paraId="2D99C8F2" w14:textId="77777777" w:rsidR="00790BD0" w:rsidRDefault="007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38CE" w14:textId="6CE36A0B" w:rsidR="00545A51" w:rsidRDefault="00545A51" w:rsidP="00F60A70">
    <w:pPr>
      <w:pStyle w:val="Footer"/>
      <w:jc w:val="center"/>
    </w:pPr>
    <w:r>
      <w:rPr>
        <w:rStyle w:val="PageNumber"/>
      </w:rPr>
      <w:fldChar w:fldCharType="begin"/>
    </w:r>
    <w:r>
      <w:rPr>
        <w:rStyle w:val="PageNumber"/>
      </w:rPr>
      <w:instrText xml:space="preserve"> PAGE </w:instrText>
    </w:r>
    <w:r>
      <w:rPr>
        <w:rStyle w:val="PageNumber"/>
      </w:rPr>
      <w:fldChar w:fldCharType="separate"/>
    </w:r>
    <w:r w:rsidR="00D034C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15A9" w14:textId="77777777" w:rsidR="00545A51" w:rsidRDefault="00545A51" w:rsidP="002102C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14:paraId="08EAD5CE" w14:textId="77777777" w:rsidR="00545A51" w:rsidRDefault="00545A51" w:rsidP="00F60A70">
    <w:pPr>
      <w:pStyle w:val="Footer"/>
      <w:jc w:val="center"/>
      <w:rPr>
        <w:rFonts w:ascii="Lucida Sans" w:hAnsi="Lucida Sans"/>
        <w:i/>
        <w:iCs/>
        <w:sz w:val="16"/>
      </w:rPr>
    </w:pPr>
    <w:r>
      <w:rPr>
        <w:rFonts w:ascii="Lucida Sans" w:hAnsi="Lucida Sans"/>
        <w:i/>
        <w:iCs/>
        <w:sz w:val="16"/>
      </w:rPr>
      <w:t>Phone: 856-854-1176, Ext. 4303 • Fax: 856-854-9561• E-mail: EnviroComm@HaddonTwp.com</w:t>
    </w:r>
  </w:p>
  <w:p w14:paraId="3418F868" w14:textId="77777777" w:rsidR="00545A51" w:rsidRDefault="00545A51" w:rsidP="00F60A70">
    <w:pPr>
      <w:pStyle w:val="Footer"/>
      <w:jc w:val="center"/>
      <w:rPr>
        <w:rFonts w:ascii="Lucida Sans" w:hAnsi="Lucida Sans"/>
        <w:iCs/>
        <w:sz w:val="16"/>
      </w:rPr>
    </w:pPr>
    <w:r>
      <w:rPr>
        <w:rFonts w:ascii="Lucida Sans" w:hAnsi="Lucida Sans"/>
        <w:i/>
        <w:iCs/>
        <w:sz w:val="16"/>
      </w:rPr>
      <w:t>Web: http://www.HaddonTwp.com</w:t>
    </w:r>
  </w:p>
  <w:p w14:paraId="3CFE8CF1" w14:textId="77777777" w:rsidR="00545A51" w:rsidRDefault="0054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8917" w14:textId="77777777" w:rsidR="00790BD0" w:rsidRDefault="00790BD0">
      <w:r>
        <w:separator/>
      </w:r>
    </w:p>
  </w:footnote>
  <w:footnote w:type="continuationSeparator" w:id="0">
    <w:p w14:paraId="730F75A6" w14:textId="77777777" w:rsidR="00790BD0" w:rsidRDefault="007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5FCB" w14:textId="77777777" w:rsidR="00545A51" w:rsidRDefault="00545A51" w:rsidP="00F60A70">
    <w:pPr>
      <w:pStyle w:val="Header"/>
      <w:rPr>
        <w:rFonts w:ascii="Lucida Sans" w:hAnsi="Lucida Sans"/>
        <w:b/>
        <w:bCs/>
        <w:i/>
        <w:iCs/>
      </w:rPr>
    </w:pPr>
    <w:r>
      <w:rPr>
        <w:noProof/>
      </w:rPr>
      <w:drawing>
        <wp:anchor distT="0" distB="0" distL="114300" distR="114300" simplePos="0" relativeHeight="251659264" behindDoc="1" locked="0" layoutInCell="1" allowOverlap="1" wp14:anchorId="0751581B" wp14:editId="56ADBBB4">
          <wp:simplePos x="0" y="0"/>
          <wp:positionH relativeFrom="column">
            <wp:posOffset>4229100</wp:posOffset>
          </wp:positionH>
          <wp:positionV relativeFrom="line">
            <wp:posOffset>-114300</wp:posOffset>
          </wp:positionV>
          <wp:extent cx="1711325" cy="1160780"/>
          <wp:effectExtent l="0" t="0" r="0" b="0"/>
          <wp:wrapNone/>
          <wp:docPr id="1" name="Picture 1" descr="H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b/>
        <w:bCs/>
        <w:i/>
        <w:iCs/>
      </w:rPr>
      <w:t>Haddon Township</w:t>
    </w:r>
  </w:p>
  <w:p w14:paraId="0C82C571" w14:textId="77777777" w:rsidR="00545A51" w:rsidRDefault="00545A51" w:rsidP="00F60A70">
    <w:pPr>
      <w:pStyle w:val="Header"/>
      <w:rPr>
        <w:rFonts w:ascii="Lucida Sans" w:hAnsi="Lucida Sans"/>
        <w:b/>
        <w:bCs/>
        <w:i/>
        <w:iCs/>
      </w:rPr>
    </w:pPr>
    <w:r>
      <w:rPr>
        <w:rFonts w:ascii="Lucida Sans" w:hAnsi="Lucida Sans"/>
        <w:b/>
        <w:bCs/>
        <w:i/>
        <w:iCs/>
      </w:rPr>
      <w:t>Environmental Commission</w:t>
    </w:r>
  </w:p>
  <w:p w14:paraId="0FDD3999" w14:textId="77777777" w:rsidR="00545A51" w:rsidRDefault="00545A51" w:rsidP="00F60A70">
    <w:pPr>
      <w:pStyle w:val="Header"/>
      <w:jc w:val="center"/>
    </w:pPr>
  </w:p>
  <w:p w14:paraId="34F7693E" w14:textId="77777777" w:rsidR="00545A51" w:rsidRDefault="00545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BCF"/>
    <w:multiLevelType w:val="hybridMultilevel"/>
    <w:tmpl w:val="529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29A"/>
    <w:multiLevelType w:val="hybridMultilevel"/>
    <w:tmpl w:val="92C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1F45"/>
    <w:multiLevelType w:val="hybridMultilevel"/>
    <w:tmpl w:val="84263D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E0127"/>
    <w:multiLevelType w:val="multilevel"/>
    <w:tmpl w:val="D43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90B78"/>
    <w:multiLevelType w:val="hybridMultilevel"/>
    <w:tmpl w:val="249E038C"/>
    <w:lvl w:ilvl="0" w:tplc="0426A194">
      <w:start w:val="1"/>
      <w:numFmt w:val="decimal"/>
      <w:lvlText w:val="%1."/>
      <w:lvlJc w:val="left"/>
      <w:pPr>
        <w:tabs>
          <w:tab w:val="num" w:pos="720"/>
        </w:tabs>
        <w:ind w:left="720" w:hanging="360"/>
      </w:pPr>
      <w:rPr>
        <w:rFonts w:hint="default"/>
        <w:i w:val="0"/>
      </w:rPr>
    </w:lvl>
    <w:lvl w:ilvl="1" w:tplc="66289E74">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87C13"/>
    <w:multiLevelType w:val="hybridMultilevel"/>
    <w:tmpl w:val="7F46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F514D"/>
    <w:multiLevelType w:val="multilevel"/>
    <w:tmpl w:val="9076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34813"/>
    <w:multiLevelType w:val="hybridMultilevel"/>
    <w:tmpl w:val="8FD68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A2A8A"/>
    <w:multiLevelType w:val="hybridMultilevel"/>
    <w:tmpl w:val="5B2E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04382"/>
    <w:multiLevelType w:val="hybridMultilevel"/>
    <w:tmpl w:val="34F4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F20EB9"/>
    <w:multiLevelType w:val="hybridMultilevel"/>
    <w:tmpl w:val="E9B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20A69"/>
    <w:multiLevelType w:val="multilevel"/>
    <w:tmpl w:val="3B8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46AA4"/>
    <w:multiLevelType w:val="hybridMultilevel"/>
    <w:tmpl w:val="11A4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5886"/>
    <w:multiLevelType w:val="hybridMultilevel"/>
    <w:tmpl w:val="CF4A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051F4C"/>
    <w:multiLevelType w:val="multilevel"/>
    <w:tmpl w:val="97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E52ED"/>
    <w:multiLevelType w:val="hybridMultilevel"/>
    <w:tmpl w:val="F8D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3"/>
  </w:num>
  <w:num w:numId="11">
    <w:abstractNumId w:val="6"/>
  </w:num>
  <w:num w:numId="12">
    <w:abstractNumId w:val="14"/>
  </w:num>
  <w:num w:numId="13">
    <w:abstractNumId w:val="5"/>
  </w:num>
  <w:num w:numId="14">
    <w:abstractNumId w:val="13"/>
  </w:num>
  <w:num w:numId="15">
    <w:abstractNumId w:val="0"/>
  </w:num>
  <w:num w:numId="16">
    <w:abstractNumId w:val="10"/>
  </w:num>
  <w:num w:numId="17">
    <w:abstractNumId w:val="9"/>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0F"/>
    <w:rsid w:val="00001935"/>
    <w:rsid w:val="000059EB"/>
    <w:rsid w:val="0002045B"/>
    <w:rsid w:val="00033C16"/>
    <w:rsid w:val="0003673F"/>
    <w:rsid w:val="00041A19"/>
    <w:rsid w:val="00045DBD"/>
    <w:rsid w:val="000513D6"/>
    <w:rsid w:val="00056851"/>
    <w:rsid w:val="00061172"/>
    <w:rsid w:val="00070055"/>
    <w:rsid w:val="000955F2"/>
    <w:rsid w:val="000A52E5"/>
    <w:rsid w:val="000B0F9E"/>
    <w:rsid w:val="000E2DB3"/>
    <w:rsid w:val="000F2689"/>
    <w:rsid w:val="000F5620"/>
    <w:rsid w:val="001024D9"/>
    <w:rsid w:val="00124046"/>
    <w:rsid w:val="00130987"/>
    <w:rsid w:val="0016696D"/>
    <w:rsid w:val="001841F4"/>
    <w:rsid w:val="001A1393"/>
    <w:rsid w:val="001A3B4A"/>
    <w:rsid w:val="001B398D"/>
    <w:rsid w:val="001B6CDE"/>
    <w:rsid w:val="001D020F"/>
    <w:rsid w:val="001E1723"/>
    <w:rsid w:val="001E6678"/>
    <w:rsid w:val="00204603"/>
    <w:rsid w:val="002102C7"/>
    <w:rsid w:val="00213A0E"/>
    <w:rsid w:val="00223F3B"/>
    <w:rsid w:val="00225025"/>
    <w:rsid w:val="002270B7"/>
    <w:rsid w:val="00227B7D"/>
    <w:rsid w:val="002339CB"/>
    <w:rsid w:val="00240C07"/>
    <w:rsid w:val="00241659"/>
    <w:rsid w:val="00246D90"/>
    <w:rsid w:val="0025338F"/>
    <w:rsid w:val="002638E0"/>
    <w:rsid w:val="00271193"/>
    <w:rsid w:val="00271EE8"/>
    <w:rsid w:val="00286E84"/>
    <w:rsid w:val="002C4246"/>
    <w:rsid w:val="002D31A4"/>
    <w:rsid w:val="002D5197"/>
    <w:rsid w:val="002F0421"/>
    <w:rsid w:val="002F05DE"/>
    <w:rsid w:val="002F44AE"/>
    <w:rsid w:val="0030000E"/>
    <w:rsid w:val="00300617"/>
    <w:rsid w:val="00310570"/>
    <w:rsid w:val="00334431"/>
    <w:rsid w:val="00334BE2"/>
    <w:rsid w:val="00336B4E"/>
    <w:rsid w:val="0034050C"/>
    <w:rsid w:val="00354EE2"/>
    <w:rsid w:val="003623B6"/>
    <w:rsid w:val="00362621"/>
    <w:rsid w:val="00366DBF"/>
    <w:rsid w:val="00382D0D"/>
    <w:rsid w:val="0038730C"/>
    <w:rsid w:val="00391129"/>
    <w:rsid w:val="00395C06"/>
    <w:rsid w:val="003B64BC"/>
    <w:rsid w:val="003B7AB7"/>
    <w:rsid w:val="003C4140"/>
    <w:rsid w:val="003C5CE0"/>
    <w:rsid w:val="003D167F"/>
    <w:rsid w:val="003E18DE"/>
    <w:rsid w:val="003F1E9C"/>
    <w:rsid w:val="00416963"/>
    <w:rsid w:val="00431C2A"/>
    <w:rsid w:val="00445BD6"/>
    <w:rsid w:val="00453824"/>
    <w:rsid w:val="00456F63"/>
    <w:rsid w:val="004628BE"/>
    <w:rsid w:val="00471FCD"/>
    <w:rsid w:val="004849D4"/>
    <w:rsid w:val="004933FC"/>
    <w:rsid w:val="004949E3"/>
    <w:rsid w:val="004955C7"/>
    <w:rsid w:val="004A0469"/>
    <w:rsid w:val="004B34EC"/>
    <w:rsid w:val="004D0A3F"/>
    <w:rsid w:val="004D4BB7"/>
    <w:rsid w:val="004D7F23"/>
    <w:rsid w:val="004E500A"/>
    <w:rsid w:val="004F7DCE"/>
    <w:rsid w:val="00505047"/>
    <w:rsid w:val="0050580D"/>
    <w:rsid w:val="005207A7"/>
    <w:rsid w:val="005225D2"/>
    <w:rsid w:val="0052318A"/>
    <w:rsid w:val="00527930"/>
    <w:rsid w:val="00545A51"/>
    <w:rsid w:val="00550DEF"/>
    <w:rsid w:val="00576D67"/>
    <w:rsid w:val="00591698"/>
    <w:rsid w:val="005B32DF"/>
    <w:rsid w:val="005D3FF9"/>
    <w:rsid w:val="0060282D"/>
    <w:rsid w:val="0062466A"/>
    <w:rsid w:val="00625E5C"/>
    <w:rsid w:val="006630C0"/>
    <w:rsid w:val="00663853"/>
    <w:rsid w:val="00667CC0"/>
    <w:rsid w:val="00667D87"/>
    <w:rsid w:val="00667F3E"/>
    <w:rsid w:val="006939F5"/>
    <w:rsid w:val="00697512"/>
    <w:rsid w:val="006A1179"/>
    <w:rsid w:val="006A59A4"/>
    <w:rsid w:val="006B06BB"/>
    <w:rsid w:val="006D6D8A"/>
    <w:rsid w:val="006D7BBC"/>
    <w:rsid w:val="00713C0B"/>
    <w:rsid w:val="0071416C"/>
    <w:rsid w:val="00714218"/>
    <w:rsid w:val="00717A77"/>
    <w:rsid w:val="00721F91"/>
    <w:rsid w:val="0073284D"/>
    <w:rsid w:val="007456CD"/>
    <w:rsid w:val="007547C7"/>
    <w:rsid w:val="00755606"/>
    <w:rsid w:val="0075799E"/>
    <w:rsid w:val="0076402E"/>
    <w:rsid w:val="00770947"/>
    <w:rsid w:val="0077399C"/>
    <w:rsid w:val="00773E25"/>
    <w:rsid w:val="00790BD0"/>
    <w:rsid w:val="007C4643"/>
    <w:rsid w:val="007C53B0"/>
    <w:rsid w:val="007E650B"/>
    <w:rsid w:val="007F72A0"/>
    <w:rsid w:val="008030C1"/>
    <w:rsid w:val="00817E81"/>
    <w:rsid w:val="0082168A"/>
    <w:rsid w:val="00827EFA"/>
    <w:rsid w:val="00830D48"/>
    <w:rsid w:val="00854C66"/>
    <w:rsid w:val="00864135"/>
    <w:rsid w:val="008717B9"/>
    <w:rsid w:val="0088475D"/>
    <w:rsid w:val="00894A04"/>
    <w:rsid w:val="00895334"/>
    <w:rsid w:val="0089580B"/>
    <w:rsid w:val="008A3974"/>
    <w:rsid w:val="008A7C99"/>
    <w:rsid w:val="008C1E75"/>
    <w:rsid w:val="008E1800"/>
    <w:rsid w:val="008E3148"/>
    <w:rsid w:val="008E7895"/>
    <w:rsid w:val="00913548"/>
    <w:rsid w:val="00916A34"/>
    <w:rsid w:val="00916DDA"/>
    <w:rsid w:val="00933D32"/>
    <w:rsid w:val="0093706D"/>
    <w:rsid w:val="00955894"/>
    <w:rsid w:val="0096186C"/>
    <w:rsid w:val="009622DB"/>
    <w:rsid w:val="00981D37"/>
    <w:rsid w:val="00982DF9"/>
    <w:rsid w:val="009A7D0C"/>
    <w:rsid w:val="009A7F3F"/>
    <w:rsid w:val="009D302D"/>
    <w:rsid w:val="009E7B5D"/>
    <w:rsid w:val="00A1399D"/>
    <w:rsid w:val="00A14D21"/>
    <w:rsid w:val="00A232D3"/>
    <w:rsid w:val="00A26328"/>
    <w:rsid w:val="00A26EEA"/>
    <w:rsid w:val="00A31AFC"/>
    <w:rsid w:val="00A4166E"/>
    <w:rsid w:val="00A4794F"/>
    <w:rsid w:val="00A56703"/>
    <w:rsid w:val="00A7729A"/>
    <w:rsid w:val="00A824A0"/>
    <w:rsid w:val="00A87FA8"/>
    <w:rsid w:val="00A97534"/>
    <w:rsid w:val="00AA273D"/>
    <w:rsid w:val="00AD165B"/>
    <w:rsid w:val="00AE2E0D"/>
    <w:rsid w:val="00B210C2"/>
    <w:rsid w:val="00B2661D"/>
    <w:rsid w:val="00B33F4D"/>
    <w:rsid w:val="00B40C58"/>
    <w:rsid w:val="00B40C7A"/>
    <w:rsid w:val="00B446B1"/>
    <w:rsid w:val="00B45F4C"/>
    <w:rsid w:val="00B47DFC"/>
    <w:rsid w:val="00B62F33"/>
    <w:rsid w:val="00B67A8F"/>
    <w:rsid w:val="00BA0C98"/>
    <w:rsid w:val="00BA47EE"/>
    <w:rsid w:val="00BA785D"/>
    <w:rsid w:val="00BB5152"/>
    <w:rsid w:val="00BB7C8B"/>
    <w:rsid w:val="00BC7ACE"/>
    <w:rsid w:val="00BD5424"/>
    <w:rsid w:val="00BD552D"/>
    <w:rsid w:val="00BD666C"/>
    <w:rsid w:val="00BE0981"/>
    <w:rsid w:val="00BE5064"/>
    <w:rsid w:val="00C125C2"/>
    <w:rsid w:val="00C235AB"/>
    <w:rsid w:val="00C321AE"/>
    <w:rsid w:val="00C40C7E"/>
    <w:rsid w:val="00C40E11"/>
    <w:rsid w:val="00C509F2"/>
    <w:rsid w:val="00C51010"/>
    <w:rsid w:val="00C734C8"/>
    <w:rsid w:val="00C817A2"/>
    <w:rsid w:val="00C8267F"/>
    <w:rsid w:val="00C86A39"/>
    <w:rsid w:val="00C87F06"/>
    <w:rsid w:val="00CB0EF7"/>
    <w:rsid w:val="00CB4F7E"/>
    <w:rsid w:val="00CD3DFF"/>
    <w:rsid w:val="00CD6576"/>
    <w:rsid w:val="00CD75D5"/>
    <w:rsid w:val="00CE36CC"/>
    <w:rsid w:val="00CE6E6C"/>
    <w:rsid w:val="00CE7622"/>
    <w:rsid w:val="00D019C9"/>
    <w:rsid w:val="00D01CD4"/>
    <w:rsid w:val="00D034CB"/>
    <w:rsid w:val="00D2038C"/>
    <w:rsid w:val="00D26B04"/>
    <w:rsid w:val="00D35698"/>
    <w:rsid w:val="00D369D6"/>
    <w:rsid w:val="00D52028"/>
    <w:rsid w:val="00D80993"/>
    <w:rsid w:val="00D82497"/>
    <w:rsid w:val="00D91821"/>
    <w:rsid w:val="00DA3675"/>
    <w:rsid w:val="00DA6C38"/>
    <w:rsid w:val="00DB060A"/>
    <w:rsid w:val="00DB16E0"/>
    <w:rsid w:val="00DB5CFD"/>
    <w:rsid w:val="00DC01B2"/>
    <w:rsid w:val="00DD241C"/>
    <w:rsid w:val="00DD740F"/>
    <w:rsid w:val="00DE216B"/>
    <w:rsid w:val="00DE68B6"/>
    <w:rsid w:val="00E326F7"/>
    <w:rsid w:val="00E63EBE"/>
    <w:rsid w:val="00E64069"/>
    <w:rsid w:val="00E6798C"/>
    <w:rsid w:val="00E732E2"/>
    <w:rsid w:val="00E74403"/>
    <w:rsid w:val="00E76261"/>
    <w:rsid w:val="00E77DF2"/>
    <w:rsid w:val="00E80AEB"/>
    <w:rsid w:val="00E81813"/>
    <w:rsid w:val="00E82147"/>
    <w:rsid w:val="00E8624A"/>
    <w:rsid w:val="00E93FC3"/>
    <w:rsid w:val="00EB27E6"/>
    <w:rsid w:val="00EC537C"/>
    <w:rsid w:val="00ED0453"/>
    <w:rsid w:val="00ED16E6"/>
    <w:rsid w:val="00ED57C0"/>
    <w:rsid w:val="00EF391D"/>
    <w:rsid w:val="00EF5C18"/>
    <w:rsid w:val="00F01373"/>
    <w:rsid w:val="00F01386"/>
    <w:rsid w:val="00F02FA5"/>
    <w:rsid w:val="00F15E2E"/>
    <w:rsid w:val="00F26EEE"/>
    <w:rsid w:val="00F32AEC"/>
    <w:rsid w:val="00F339D6"/>
    <w:rsid w:val="00F412B0"/>
    <w:rsid w:val="00F41B65"/>
    <w:rsid w:val="00F43E03"/>
    <w:rsid w:val="00F46488"/>
    <w:rsid w:val="00F53CE6"/>
    <w:rsid w:val="00F54EC4"/>
    <w:rsid w:val="00F60A70"/>
    <w:rsid w:val="00F665F5"/>
    <w:rsid w:val="00F85BE7"/>
    <w:rsid w:val="00F97581"/>
    <w:rsid w:val="00FB497C"/>
    <w:rsid w:val="00FB55F7"/>
    <w:rsid w:val="00FC310A"/>
    <w:rsid w:val="00FD09F4"/>
    <w:rsid w:val="00FE6227"/>
    <w:rsid w:val="00FE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BC1BD"/>
  <w15:docId w15:val="{A3DFA975-0980-4BB9-9022-6C2044A8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40F"/>
    <w:pPr>
      <w:tabs>
        <w:tab w:val="center" w:pos="4320"/>
        <w:tab w:val="right" w:pos="8640"/>
      </w:tabs>
    </w:pPr>
  </w:style>
  <w:style w:type="character" w:customStyle="1" w:styleId="HeaderChar">
    <w:name w:val="Header Char"/>
    <w:basedOn w:val="DefaultParagraphFont"/>
    <w:link w:val="Header"/>
    <w:rsid w:val="00DD740F"/>
    <w:rPr>
      <w:rFonts w:ascii="Times New Roman" w:eastAsia="Times New Roman" w:hAnsi="Times New Roman" w:cs="Times New Roman"/>
      <w:sz w:val="20"/>
      <w:szCs w:val="20"/>
    </w:rPr>
  </w:style>
  <w:style w:type="paragraph" w:styleId="Footer">
    <w:name w:val="footer"/>
    <w:basedOn w:val="Normal"/>
    <w:link w:val="FooterChar"/>
    <w:rsid w:val="00DD740F"/>
    <w:pPr>
      <w:tabs>
        <w:tab w:val="center" w:pos="4320"/>
        <w:tab w:val="right" w:pos="8640"/>
      </w:tabs>
    </w:pPr>
  </w:style>
  <w:style w:type="character" w:customStyle="1" w:styleId="FooterChar">
    <w:name w:val="Footer Char"/>
    <w:basedOn w:val="DefaultParagraphFont"/>
    <w:link w:val="Footer"/>
    <w:rsid w:val="00DD740F"/>
    <w:rPr>
      <w:rFonts w:ascii="Times New Roman" w:eastAsia="Times New Roman" w:hAnsi="Times New Roman" w:cs="Times New Roman"/>
      <w:sz w:val="20"/>
      <w:szCs w:val="20"/>
    </w:rPr>
  </w:style>
  <w:style w:type="character" w:styleId="Hyperlink">
    <w:name w:val="Hyperlink"/>
    <w:rsid w:val="00DD740F"/>
    <w:rPr>
      <w:color w:val="0000FF"/>
      <w:u w:val="single"/>
    </w:rPr>
  </w:style>
  <w:style w:type="character" w:styleId="PageNumber">
    <w:name w:val="page number"/>
    <w:basedOn w:val="DefaultParagraphFont"/>
    <w:rsid w:val="00DD740F"/>
  </w:style>
  <w:style w:type="paragraph" w:styleId="BodyText">
    <w:name w:val="Body Text"/>
    <w:basedOn w:val="Normal"/>
    <w:link w:val="BodyTextChar"/>
    <w:rsid w:val="00DD740F"/>
    <w:rPr>
      <w:b/>
      <w:i/>
      <w:sz w:val="24"/>
    </w:rPr>
  </w:style>
  <w:style w:type="character" w:customStyle="1" w:styleId="BodyTextChar">
    <w:name w:val="Body Text Char"/>
    <w:basedOn w:val="DefaultParagraphFont"/>
    <w:link w:val="BodyText"/>
    <w:rsid w:val="00DD740F"/>
    <w:rPr>
      <w:rFonts w:ascii="Times New Roman" w:eastAsia="Times New Roman" w:hAnsi="Times New Roman" w:cs="Times New Roman"/>
      <w:b/>
      <w:i/>
      <w:sz w:val="24"/>
      <w:szCs w:val="20"/>
    </w:rPr>
  </w:style>
  <w:style w:type="paragraph" w:styleId="Title">
    <w:name w:val="Title"/>
    <w:basedOn w:val="Normal"/>
    <w:link w:val="TitleChar"/>
    <w:qFormat/>
    <w:rsid w:val="00DD740F"/>
    <w:pPr>
      <w:jc w:val="center"/>
    </w:pPr>
    <w:rPr>
      <w:b/>
      <w:sz w:val="24"/>
    </w:rPr>
  </w:style>
  <w:style w:type="character" w:customStyle="1" w:styleId="TitleChar">
    <w:name w:val="Title Char"/>
    <w:basedOn w:val="DefaultParagraphFont"/>
    <w:link w:val="Title"/>
    <w:rsid w:val="00DD740F"/>
    <w:rPr>
      <w:rFonts w:ascii="Times New Roman" w:eastAsia="Times New Roman" w:hAnsi="Times New Roman" w:cs="Times New Roman"/>
      <w:b/>
      <w:sz w:val="24"/>
      <w:szCs w:val="20"/>
    </w:rPr>
  </w:style>
  <w:style w:type="paragraph" w:styleId="ListParagraph">
    <w:name w:val="List Paragraph"/>
    <w:basedOn w:val="Normal"/>
    <w:uiPriority w:val="34"/>
    <w:qFormat/>
    <w:rsid w:val="00981D3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FC310A"/>
    <w:rPr>
      <w:i/>
      <w:iCs/>
    </w:rPr>
  </w:style>
  <w:style w:type="character" w:customStyle="1" w:styleId="apple-converted-space">
    <w:name w:val="apple-converted-space"/>
    <w:basedOn w:val="DefaultParagraphFont"/>
    <w:rsid w:val="00C40C7E"/>
  </w:style>
  <w:style w:type="character" w:styleId="Strong">
    <w:name w:val="Strong"/>
    <w:basedOn w:val="DefaultParagraphFont"/>
    <w:uiPriority w:val="22"/>
    <w:qFormat/>
    <w:rsid w:val="00C40C7E"/>
    <w:rPr>
      <w:b/>
      <w:bCs/>
    </w:rPr>
  </w:style>
  <w:style w:type="paragraph" w:styleId="NormalWeb">
    <w:name w:val="Normal (Web)"/>
    <w:basedOn w:val="Normal"/>
    <w:uiPriority w:val="99"/>
    <w:semiHidden/>
    <w:unhideWhenUsed/>
    <w:rsid w:val="00A1399D"/>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52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C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771">
      <w:bodyDiv w:val="1"/>
      <w:marLeft w:val="0"/>
      <w:marRight w:val="0"/>
      <w:marTop w:val="0"/>
      <w:marBottom w:val="0"/>
      <w:divBdr>
        <w:top w:val="none" w:sz="0" w:space="0" w:color="auto"/>
        <w:left w:val="none" w:sz="0" w:space="0" w:color="auto"/>
        <w:bottom w:val="none" w:sz="0" w:space="0" w:color="auto"/>
        <w:right w:val="none" w:sz="0" w:space="0" w:color="auto"/>
      </w:divBdr>
      <w:divsChild>
        <w:div w:id="488787863">
          <w:marLeft w:val="0"/>
          <w:marRight w:val="0"/>
          <w:marTop w:val="0"/>
          <w:marBottom w:val="0"/>
          <w:divBdr>
            <w:top w:val="none" w:sz="0" w:space="0" w:color="auto"/>
            <w:left w:val="none" w:sz="0" w:space="0" w:color="auto"/>
            <w:bottom w:val="none" w:sz="0" w:space="0" w:color="auto"/>
            <w:right w:val="none" w:sz="0" w:space="0" w:color="auto"/>
          </w:divBdr>
          <w:divsChild>
            <w:div w:id="1704862239">
              <w:marLeft w:val="0"/>
              <w:marRight w:val="0"/>
              <w:marTop w:val="0"/>
              <w:marBottom w:val="0"/>
              <w:divBdr>
                <w:top w:val="none" w:sz="0" w:space="0" w:color="auto"/>
                <w:left w:val="none" w:sz="0" w:space="0" w:color="auto"/>
                <w:bottom w:val="none" w:sz="0" w:space="0" w:color="auto"/>
                <w:right w:val="none" w:sz="0" w:space="0" w:color="auto"/>
              </w:divBdr>
              <w:divsChild>
                <w:div w:id="1559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0670">
      <w:bodyDiv w:val="1"/>
      <w:marLeft w:val="0"/>
      <w:marRight w:val="0"/>
      <w:marTop w:val="0"/>
      <w:marBottom w:val="0"/>
      <w:divBdr>
        <w:top w:val="none" w:sz="0" w:space="0" w:color="auto"/>
        <w:left w:val="none" w:sz="0" w:space="0" w:color="auto"/>
        <w:bottom w:val="none" w:sz="0" w:space="0" w:color="auto"/>
        <w:right w:val="none" w:sz="0" w:space="0" w:color="auto"/>
      </w:divBdr>
      <w:divsChild>
        <w:div w:id="498812351">
          <w:marLeft w:val="0"/>
          <w:marRight w:val="0"/>
          <w:marTop w:val="0"/>
          <w:marBottom w:val="0"/>
          <w:divBdr>
            <w:top w:val="none" w:sz="0" w:space="0" w:color="auto"/>
            <w:left w:val="none" w:sz="0" w:space="0" w:color="auto"/>
            <w:bottom w:val="none" w:sz="0" w:space="0" w:color="auto"/>
            <w:right w:val="none" w:sz="0" w:space="0" w:color="auto"/>
          </w:divBdr>
        </w:div>
        <w:div w:id="1168399216">
          <w:marLeft w:val="0"/>
          <w:marRight w:val="0"/>
          <w:marTop w:val="0"/>
          <w:marBottom w:val="0"/>
          <w:divBdr>
            <w:top w:val="none" w:sz="0" w:space="0" w:color="auto"/>
            <w:left w:val="none" w:sz="0" w:space="0" w:color="auto"/>
            <w:bottom w:val="none" w:sz="0" w:space="0" w:color="auto"/>
            <w:right w:val="none" w:sz="0" w:space="0" w:color="auto"/>
          </w:divBdr>
        </w:div>
        <w:div w:id="1837265388">
          <w:marLeft w:val="0"/>
          <w:marRight w:val="0"/>
          <w:marTop w:val="0"/>
          <w:marBottom w:val="0"/>
          <w:divBdr>
            <w:top w:val="none" w:sz="0" w:space="0" w:color="auto"/>
            <w:left w:val="none" w:sz="0" w:space="0" w:color="auto"/>
            <w:bottom w:val="none" w:sz="0" w:space="0" w:color="auto"/>
            <w:right w:val="none" w:sz="0" w:space="0" w:color="auto"/>
          </w:divBdr>
        </w:div>
        <w:div w:id="1362392066">
          <w:marLeft w:val="0"/>
          <w:marRight w:val="0"/>
          <w:marTop w:val="0"/>
          <w:marBottom w:val="0"/>
          <w:divBdr>
            <w:top w:val="none" w:sz="0" w:space="0" w:color="auto"/>
            <w:left w:val="none" w:sz="0" w:space="0" w:color="auto"/>
            <w:bottom w:val="none" w:sz="0" w:space="0" w:color="auto"/>
            <w:right w:val="none" w:sz="0" w:space="0" w:color="auto"/>
          </w:divBdr>
          <w:divsChild>
            <w:div w:id="481385419">
              <w:marLeft w:val="0"/>
              <w:marRight w:val="0"/>
              <w:marTop w:val="0"/>
              <w:marBottom w:val="0"/>
              <w:divBdr>
                <w:top w:val="none" w:sz="0" w:space="0" w:color="auto"/>
                <w:left w:val="none" w:sz="0" w:space="0" w:color="auto"/>
                <w:bottom w:val="none" w:sz="0" w:space="0" w:color="auto"/>
                <w:right w:val="none" w:sz="0" w:space="0" w:color="auto"/>
              </w:divBdr>
            </w:div>
            <w:div w:id="511653852">
              <w:marLeft w:val="0"/>
              <w:marRight w:val="0"/>
              <w:marTop w:val="0"/>
              <w:marBottom w:val="0"/>
              <w:divBdr>
                <w:top w:val="none" w:sz="0" w:space="0" w:color="auto"/>
                <w:left w:val="none" w:sz="0" w:space="0" w:color="auto"/>
                <w:bottom w:val="none" w:sz="0" w:space="0" w:color="auto"/>
                <w:right w:val="none" w:sz="0" w:space="0" w:color="auto"/>
              </w:divBdr>
            </w:div>
            <w:div w:id="457378399">
              <w:marLeft w:val="0"/>
              <w:marRight w:val="0"/>
              <w:marTop w:val="0"/>
              <w:marBottom w:val="0"/>
              <w:divBdr>
                <w:top w:val="none" w:sz="0" w:space="0" w:color="auto"/>
                <w:left w:val="none" w:sz="0" w:space="0" w:color="auto"/>
                <w:bottom w:val="none" w:sz="0" w:space="0" w:color="auto"/>
                <w:right w:val="none" w:sz="0" w:space="0" w:color="auto"/>
              </w:divBdr>
            </w:div>
            <w:div w:id="1500733655">
              <w:marLeft w:val="0"/>
              <w:marRight w:val="0"/>
              <w:marTop w:val="0"/>
              <w:marBottom w:val="0"/>
              <w:divBdr>
                <w:top w:val="none" w:sz="0" w:space="0" w:color="auto"/>
                <w:left w:val="none" w:sz="0" w:space="0" w:color="auto"/>
                <w:bottom w:val="none" w:sz="0" w:space="0" w:color="auto"/>
                <w:right w:val="none" w:sz="0" w:space="0" w:color="auto"/>
              </w:divBdr>
            </w:div>
            <w:div w:id="704019425">
              <w:marLeft w:val="0"/>
              <w:marRight w:val="0"/>
              <w:marTop w:val="0"/>
              <w:marBottom w:val="0"/>
              <w:divBdr>
                <w:top w:val="none" w:sz="0" w:space="0" w:color="auto"/>
                <w:left w:val="none" w:sz="0" w:space="0" w:color="auto"/>
                <w:bottom w:val="none" w:sz="0" w:space="0" w:color="auto"/>
                <w:right w:val="none" w:sz="0" w:space="0" w:color="auto"/>
              </w:divBdr>
            </w:div>
            <w:div w:id="101069692">
              <w:marLeft w:val="0"/>
              <w:marRight w:val="0"/>
              <w:marTop w:val="0"/>
              <w:marBottom w:val="0"/>
              <w:divBdr>
                <w:top w:val="none" w:sz="0" w:space="0" w:color="auto"/>
                <w:left w:val="none" w:sz="0" w:space="0" w:color="auto"/>
                <w:bottom w:val="none" w:sz="0" w:space="0" w:color="auto"/>
                <w:right w:val="none" w:sz="0" w:space="0" w:color="auto"/>
              </w:divBdr>
            </w:div>
            <w:div w:id="968172798">
              <w:marLeft w:val="0"/>
              <w:marRight w:val="0"/>
              <w:marTop w:val="0"/>
              <w:marBottom w:val="0"/>
              <w:divBdr>
                <w:top w:val="none" w:sz="0" w:space="0" w:color="auto"/>
                <w:left w:val="none" w:sz="0" w:space="0" w:color="auto"/>
                <w:bottom w:val="none" w:sz="0" w:space="0" w:color="auto"/>
                <w:right w:val="none" w:sz="0" w:space="0" w:color="auto"/>
              </w:divBdr>
            </w:div>
            <w:div w:id="663435389">
              <w:marLeft w:val="0"/>
              <w:marRight w:val="0"/>
              <w:marTop w:val="0"/>
              <w:marBottom w:val="0"/>
              <w:divBdr>
                <w:top w:val="none" w:sz="0" w:space="0" w:color="auto"/>
                <w:left w:val="none" w:sz="0" w:space="0" w:color="auto"/>
                <w:bottom w:val="none" w:sz="0" w:space="0" w:color="auto"/>
                <w:right w:val="none" w:sz="0" w:space="0" w:color="auto"/>
              </w:divBdr>
            </w:div>
            <w:div w:id="779644306">
              <w:marLeft w:val="0"/>
              <w:marRight w:val="0"/>
              <w:marTop w:val="0"/>
              <w:marBottom w:val="0"/>
              <w:divBdr>
                <w:top w:val="none" w:sz="0" w:space="0" w:color="auto"/>
                <w:left w:val="none" w:sz="0" w:space="0" w:color="auto"/>
                <w:bottom w:val="none" w:sz="0" w:space="0" w:color="auto"/>
                <w:right w:val="none" w:sz="0" w:space="0" w:color="auto"/>
              </w:divBdr>
            </w:div>
            <w:div w:id="549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79">
      <w:bodyDiv w:val="1"/>
      <w:marLeft w:val="0"/>
      <w:marRight w:val="0"/>
      <w:marTop w:val="0"/>
      <w:marBottom w:val="0"/>
      <w:divBdr>
        <w:top w:val="none" w:sz="0" w:space="0" w:color="auto"/>
        <w:left w:val="none" w:sz="0" w:space="0" w:color="auto"/>
        <w:bottom w:val="none" w:sz="0" w:space="0" w:color="auto"/>
        <w:right w:val="none" w:sz="0" w:space="0" w:color="auto"/>
      </w:divBdr>
      <w:divsChild>
        <w:div w:id="1721202520">
          <w:marLeft w:val="0"/>
          <w:marRight w:val="0"/>
          <w:marTop w:val="0"/>
          <w:marBottom w:val="0"/>
          <w:divBdr>
            <w:top w:val="none" w:sz="0" w:space="0" w:color="auto"/>
            <w:left w:val="none" w:sz="0" w:space="0" w:color="auto"/>
            <w:bottom w:val="none" w:sz="0" w:space="0" w:color="auto"/>
            <w:right w:val="none" w:sz="0" w:space="0" w:color="auto"/>
          </w:divBdr>
        </w:div>
        <w:div w:id="341274620">
          <w:marLeft w:val="0"/>
          <w:marRight w:val="0"/>
          <w:marTop w:val="0"/>
          <w:marBottom w:val="0"/>
          <w:divBdr>
            <w:top w:val="none" w:sz="0" w:space="0" w:color="auto"/>
            <w:left w:val="none" w:sz="0" w:space="0" w:color="auto"/>
            <w:bottom w:val="none" w:sz="0" w:space="0" w:color="auto"/>
            <w:right w:val="none" w:sz="0" w:space="0" w:color="auto"/>
          </w:divBdr>
        </w:div>
        <w:div w:id="1095832231">
          <w:marLeft w:val="0"/>
          <w:marRight w:val="0"/>
          <w:marTop w:val="0"/>
          <w:marBottom w:val="0"/>
          <w:divBdr>
            <w:top w:val="none" w:sz="0" w:space="0" w:color="auto"/>
            <w:left w:val="none" w:sz="0" w:space="0" w:color="auto"/>
            <w:bottom w:val="none" w:sz="0" w:space="0" w:color="auto"/>
            <w:right w:val="none" w:sz="0" w:space="0" w:color="auto"/>
          </w:divBdr>
        </w:div>
        <w:div w:id="637497394">
          <w:marLeft w:val="0"/>
          <w:marRight w:val="0"/>
          <w:marTop w:val="0"/>
          <w:marBottom w:val="0"/>
          <w:divBdr>
            <w:top w:val="none" w:sz="0" w:space="0" w:color="auto"/>
            <w:left w:val="none" w:sz="0" w:space="0" w:color="auto"/>
            <w:bottom w:val="none" w:sz="0" w:space="0" w:color="auto"/>
            <w:right w:val="none" w:sz="0" w:space="0" w:color="auto"/>
          </w:divBdr>
        </w:div>
        <w:div w:id="1726100612">
          <w:marLeft w:val="0"/>
          <w:marRight w:val="0"/>
          <w:marTop w:val="0"/>
          <w:marBottom w:val="0"/>
          <w:divBdr>
            <w:top w:val="none" w:sz="0" w:space="0" w:color="auto"/>
            <w:left w:val="none" w:sz="0" w:space="0" w:color="auto"/>
            <w:bottom w:val="none" w:sz="0" w:space="0" w:color="auto"/>
            <w:right w:val="none" w:sz="0" w:space="0" w:color="auto"/>
          </w:divBdr>
        </w:div>
        <w:div w:id="1199275834">
          <w:marLeft w:val="0"/>
          <w:marRight w:val="0"/>
          <w:marTop w:val="0"/>
          <w:marBottom w:val="0"/>
          <w:divBdr>
            <w:top w:val="none" w:sz="0" w:space="0" w:color="auto"/>
            <w:left w:val="none" w:sz="0" w:space="0" w:color="auto"/>
            <w:bottom w:val="none" w:sz="0" w:space="0" w:color="auto"/>
            <w:right w:val="none" w:sz="0" w:space="0" w:color="auto"/>
          </w:divBdr>
        </w:div>
        <w:div w:id="2028167079">
          <w:marLeft w:val="0"/>
          <w:marRight w:val="0"/>
          <w:marTop w:val="0"/>
          <w:marBottom w:val="0"/>
          <w:divBdr>
            <w:top w:val="none" w:sz="0" w:space="0" w:color="auto"/>
            <w:left w:val="none" w:sz="0" w:space="0" w:color="auto"/>
            <w:bottom w:val="none" w:sz="0" w:space="0" w:color="auto"/>
            <w:right w:val="none" w:sz="0" w:space="0" w:color="auto"/>
          </w:divBdr>
        </w:div>
        <w:div w:id="1062482891">
          <w:marLeft w:val="0"/>
          <w:marRight w:val="0"/>
          <w:marTop w:val="0"/>
          <w:marBottom w:val="0"/>
          <w:divBdr>
            <w:top w:val="none" w:sz="0" w:space="0" w:color="auto"/>
            <w:left w:val="none" w:sz="0" w:space="0" w:color="auto"/>
            <w:bottom w:val="none" w:sz="0" w:space="0" w:color="auto"/>
            <w:right w:val="none" w:sz="0" w:space="0" w:color="auto"/>
          </w:divBdr>
        </w:div>
        <w:div w:id="378092835">
          <w:marLeft w:val="0"/>
          <w:marRight w:val="0"/>
          <w:marTop w:val="0"/>
          <w:marBottom w:val="0"/>
          <w:divBdr>
            <w:top w:val="none" w:sz="0" w:space="0" w:color="auto"/>
            <w:left w:val="none" w:sz="0" w:space="0" w:color="auto"/>
            <w:bottom w:val="none" w:sz="0" w:space="0" w:color="auto"/>
            <w:right w:val="none" w:sz="0" w:space="0" w:color="auto"/>
          </w:divBdr>
        </w:div>
        <w:div w:id="1896119505">
          <w:marLeft w:val="0"/>
          <w:marRight w:val="0"/>
          <w:marTop w:val="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
        <w:div w:id="744759731">
          <w:marLeft w:val="0"/>
          <w:marRight w:val="0"/>
          <w:marTop w:val="0"/>
          <w:marBottom w:val="0"/>
          <w:divBdr>
            <w:top w:val="none" w:sz="0" w:space="0" w:color="auto"/>
            <w:left w:val="none" w:sz="0" w:space="0" w:color="auto"/>
            <w:bottom w:val="none" w:sz="0" w:space="0" w:color="auto"/>
            <w:right w:val="none" w:sz="0" w:space="0" w:color="auto"/>
          </w:divBdr>
        </w:div>
        <w:div w:id="1937249962">
          <w:marLeft w:val="0"/>
          <w:marRight w:val="0"/>
          <w:marTop w:val="0"/>
          <w:marBottom w:val="0"/>
          <w:divBdr>
            <w:top w:val="none" w:sz="0" w:space="0" w:color="auto"/>
            <w:left w:val="none" w:sz="0" w:space="0" w:color="auto"/>
            <w:bottom w:val="none" w:sz="0" w:space="0" w:color="auto"/>
            <w:right w:val="none" w:sz="0" w:space="0" w:color="auto"/>
          </w:divBdr>
        </w:div>
        <w:div w:id="305594673">
          <w:marLeft w:val="0"/>
          <w:marRight w:val="0"/>
          <w:marTop w:val="0"/>
          <w:marBottom w:val="0"/>
          <w:divBdr>
            <w:top w:val="none" w:sz="0" w:space="0" w:color="auto"/>
            <w:left w:val="none" w:sz="0" w:space="0" w:color="auto"/>
            <w:bottom w:val="none" w:sz="0" w:space="0" w:color="auto"/>
            <w:right w:val="none" w:sz="0" w:space="0" w:color="auto"/>
          </w:divBdr>
        </w:div>
        <w:div w:id="1086852474">
          <w:marLeft w:val="0"/>
          <w:marRight w:val="0"/>
          <w:marTop w:val="0"/>
          <w:marBottom w:val="0"/>
          <w:divBdr>
            <w:top w:val="none" w:sz="0" w:space="0" w:color="auto"/>
            <w:left w:val="none" w:sz="0" w:space="0" w:color="auto"/>
            <w:bottom w:val="none" w:sz="0" w:space="0" w:color="auto"/>
            <w:right w:val="none" w:sz="0" w:space="0" w:color="auto"/>
          </w:divBdr>
        </w:div>
      </w:divsChild>
    </w:div>
    <w:div w:id="448858450">
      <w:bodyDiv w:val="1"/>
      <w:marLeft w:val="0"/>
      <w:marRight w:val="0"/>
      <w:marTop w:val="0"/>
      <w:marBottom w:val="0"/>
      <w:divBdr>
        <w:top w:val="none" w:sz="0" w:space="0" w:color="auto"/>
        <w:left w:val="none" w:sz="0" w:space="0" w:color="auto"/>
        <w:bottom w:val="none" w:sz="0" w:space="0" w:color="auto"/>
        <w:right w:val="none" w:sz="0" w:space="0" w:color="auto"/>
      </w:divBdr>
      <w:divsChild>
        <w:div w:id="1394085996">
          <w:marLeft w:val="0"/>
          <w:marRight w:val="0"/>
          <w:marTop w:val="0"/>
          <w:marBottom w:val="0"/>
          <w:divBdr>
            <w:top w:val="none" w:sz="0" w:space="0" w:color="auto"/>
            <w:left w:val="none" w:sz="0" w:space="0" w:color="auto"/>
            <w:bottom w:val="none" w:sz="0" w:space="0" w:color="auto"/>
            <w:right w:val="none" w:sz="0" w:space="0" w:color="auto"/>
          </w:divBdr>
          <w:divsChild>
            <w:div w:id="361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752">
      <w:bodyDiv w:val="1"/>
      <w:marLeft w:val="0"/>
      <w:marRight w:val="0"/>
      <w:marTop w:val="0"/>
      <w:marBottom w:val="0"/>
      <w:divBdr>
        <w:top w:val="none" w:sz="0" w:space="0" w:color="auto"/>
        <w:left w:val="none" w:sz="0" w:space="0" w:color="auto"/>
        <w:bottom w:val="none" w:sz="0" w:space="0" w:color="auto"/>
        <w:right w:val="none" w:sz="0" w:space="0" w:color="auto"/>
      </w:divBdr>
      <w:divsChild>
        <w:div w:id="879634785">
          <w:marLeft w:val="0"/>
          <w:marRight w:val="0"/>
          <w:marTop w:val="0"/>
          <w:marBottom w:val="0"/>
          <w:divBdr>
            <w:top w:val="none" w:sz="0" w:space="0" w:color="auto"/>
            <w:left w:val="none" w:sz="0" w:space="0" w:color="auto"/>
            <w:bottom w:val="none" w:sz="0" w:space="0" w:color="auto"/>
            <w:right w:val="none" w:sz="0" w:space="0" w:color="auto"/>
          </w:divBdr>
        </w:div>
        <w:div w:id="113526385">
          <w:marLeft w:val="0"/>
          <w:marRight w:val="0"/>
          <w:marTop w:val="0"/>
          <w:marBottom w:val="0"/>
          <w:divBdr>
            <w:top w:val="none" w:sz="0" w:space="0" w:color="auto"/>
            <w:left w:val="none" w:sz="0" w:space="0" w:color="auto"/>
            <w:bottom w:val="none" w:sz="0" w:space="0" w:color="auto"/>
            <w:right w:val="none" w:sz="0" w:space="0" w:color="auto"/>
          </w:divBdr>
        </w:div>
        <w:div w:id="2013411667">
          <w:marLeft w:val="0"/>
          <w:marRight w:val="0"/>
          <w:marTop w:val="0"/>
          <w:marBottom w:val="0"/>
          <w:divBdr>
            <w:top w:val="none" w:sz="0" w:space="0" w:color="auto"/>
            <w:left w:val="none" w:sz="0" w:space="0" w:color="auto"/>
            <w:bottom w:val="none" w:sz="0" w:space="0" w:color="auto"/>
            <w:right w:val="none" w:sz="0" w:space="0" w:color="auto"/>
          </w:divBdr>
        </w:div>
        <w:div w:id="1043411221">
          <w:marLeft w:val="0"/>
          <w:marRight w:val="0"/>
          <w:marTop w:val="0"/>
          <w:marBottom w:val="0"/>
          <w:divBdr>
            <w:top w:val="none" w:sz="0" w:space="0" w:color="auto"/>
            <w:left w:val="none" w:sz="0" w:space="0" w:color="auto"/>
            <w:bottom w:val="none" w:sz="0" w:space="0" w:color="auto"/>
            <w:right w:val="none" w:sz="0" w:space="0" w:color="auto"/>
          </w:divBdr>
        </w:div>
        <w:div w:id="210579137">
          <w:marLeft w:val="0"/>
          <w:marRight w:val="0"/>
          <w:marTop w:val="0"/>
          <w:marBottom w:val="0"/>
          <w:divBdr>
            <w:top w:val="none" w:sz="0" w:space="0" w:color="auto"/>
            <w:left w:val="none" w:sz="0" w:space="0" w:color="auto"/>
            <w:bottom w:val="none" w:sz="0" w:space="0" w:color="auto"/>
            <w:right w:val="none" w:sz="0" w:space="0" w:color="auto"/>
          </w:divBdr>
        </w:div>
        <w:div w:id="1131745699">
          <w:marLeft w:val="0"/>
          <w:marRight w:val="0"/>
          <w:marTop w:val="0"/>
          <w:marBottom w:val="0"/>
          <w:divBdr>
            <w:top w:val="none" w:sz="0" w:space="0" w:color="auto"/>
            <w:left w:val="none" w:sz="0" w:space="0" w:color="auto"/>
            <w:bottom w:val="none" w:sz="0" w:space="0" w:color="auto"/>
            <w:right w:val="none" w:sz="0" w:space="0" w:color="auto"/>
          </w:divBdr>
        </w:div>
        <w:div w:id="569269611">
          <w:marLeft w:val="0"/>
          <w:marRight w:val="0"/>
          <w:marTop w:val="0"/>
          <w:marBottom w:val="0"/>
          <w:divBdr>
            <w:top w:val="none" w:sz="0" w:space="0" w:color="auto"/>
            <w:left w:val="none" w:sz="0" w:space="0" w:color="auto"/>
            <w:bottom w:val="none" w:sz="0" w:space="0" w:color="auto"/>
            <w:right w:val="none" w:sz="0" w:space="0" w:color="auto"/>
          </w:divBdr>
        </w:div>
        <w:div w:id="2039158027">
          <w:marLeft w:val="0"/>
          <w:marRight w:val="0"/>
          <w:marTop w:val="0"/>
          <w:marBottom w:val="0"/>
          <w:divBdr>
            <w:top w:val="none" w:sz="0" w:space="0" w:color="auto"/>
            <w:left w:val="none" w:sz="0" w:space="0" w:color="auto"/>
            <w:bottom w:val="none" w:sz="0" w:space="0" w:color="auto"/>
            <w:right w:val="none" w:sz="0" w:space="0" w:color="auto"/>
          </w:divBdr>
        </w:div>
        <w:div w:id="1477649350">
          <w:marLeft w:val="0"/>
          <w:marRight w:val="0"/>
          <w:marTop w:val="0"/>
          <w:marBottom w:val="0"/>
          <w:divBdr>
            <w:top w:val="none" w:sz="0" w:space="0" w:color="auto"/>
            <w:left w:val="none" w:sz="0" w:space="0" w:color="auto"/>
            <w:bottom w:val="none" w:sz="0" w:space="0" w:color="auto"/>
            <w:right w:val="none" w:sz="0" w:space="0" w:color="auto"/>
          </w:divBdr>
        </w:div>
        <w:div w:id="9568712">
          <w:marLeft w:val="0"/>
          <w:marRight w:val="0"/>
          <w:marTop w:val="0"/>
          <w:marBottom w:val="0"/>
          <w:divBdr>
            <w:top w:val="none" w:sz="0" w:space="0" w:color="auto"/>
            <w:left w:val="none" w:sz="0" w:space="0" w:color="auto"/>
            <w:bottom w:val="none" w:sz="0" w:space="0" w:color="auto"/>
            <w:right w:val="none" w:sz="0" w:space="0" w:color="auto"/>
          </w:divBdr>
        </w:div>
        <w:div w:id="1422333574">
          <w:marLeft w:val="0"/>
          <w:marRight w:val="0"/>
          <w:marTop w:val="0"/>
          <w:marBottom w:val="0"/>
          <w:divBdr>
            <w:top w:val="none" w:sz="0" w:space="0" w:color="auto"/>
            <w:left w:val="none" w:sz="0" w:space="0" w:color="auto"/>
            <w:bottom w:val="none" w:sz="0" w:space="0" w:color="auto"/>
            <w:right w:val="none" w:sz="0" w:space="0" w:color="auto"/>
          </w:divBdr>
        </w:div>
        <w:div w:id="671684332">
          <w:marLeft w:val="0"/>
          <w:marRight w:val="0"/>
          <w:marTop w:val="0"/>
          <w:marBottom w:val="0"/>
          <w:divBdr>
            <w:top w:val="none" w:sz="0" w:space="0" w:color="auto"/>
            <w:left w:val="none" w:sz="0" w:space="0" w:color="auto"/>
            <w:bottom w:val="none" w:sz="0" w:space="0" w:color="auto"/>
            <w:right w:val="none" w:sz="0" w:space="0" w:color="auto"/>
          </w:divBdr>
        </w:div>
        <w:div w:id="1698234857">
          <w:marLeft w:val="0"/>
          <w:marRight w:val="0"/>
          <w:marTop w:val="0"/>
          <w:marBottom w:val="0"/>
          <w:divBdr>
            <w:top w:val="none" w:sz="0" w:space="0" w:color="auto"/>
            <w:left w:val="none" w:sz="0" w:space="0" w:color="auto"/>
            <w:bottom w:val="none" w:sz="0" w:space="0" w:color="auto"/>
            <w:right w:val="none" w:sz="0" w:space="0" w:color="auto"/>
          </w:divBdr>
        </w:div>
        <w:div w:id="1090388164">
          <w:marLeft w:val="0"/>
          <w:marRight w:val="0"/>
          <w:marTop w:val="0"/>
          <w:marBottom w:val="0"/>
          <w:divBdr>
            <w:top w:val="none" w:sz="0" w:space="0" w:color="auto"/>
            <w:left w:val="none" w:sz="0" w:space="0" w:color="auto"/>
            <w:bottom w:val="none" w:sz="0" w:space="0" w:color="auto"/>
            <w:right w:val="none" w:sz="0" w:space="0" w:color="auto"/>
          </w:divBdr>
        </w:div>
        <w:div w:id="1832719275">
          <w:marLeft w:val="0"/>
          <w:marRight w:val="0"/>
          <w:marTop w:val="0"/>
          <w:marBottom w:val="0"/>
          <w:divBdr>
            <w:top w:val="none" w:sz="0" w:space="0" w:color="auto"/>
            <w:left w:val="none" w:sz="0" w:space="0" w:color="auto"/>
            <w:bottom w:val="none" w:sz="0" w:space="0" w:color="auto"/>
            <w:right w:val="none" w:sz="0" w:space="0" w:color="auto"/>
          </w:divBdr>
        </w:div>
        <w:div w:id="222102948">
          <w:marLeft w:val="0"/>
          <w:marRight w:val="0"/>
          <w:marTop w:val="0"/>
          <w:marBottom w:val="0"/>
          <w:divBdr>
            <w:top w:val="none" w:sz="0" w:space="0" w:color="auto"/>
            <w:left w:val="none" w:sz="0" w:space="0" w:color="auto"/>
            <w:bottom w:val="none" w:sz="0" w:space="0" w:color="auto"/>
            <w:right w:val="none" w:sz="0" w:space="0" w:color="auto"/>
          </w:divBdr>
        </w:div>
        <w:div w:id="1895114132">
          <w:marLeft w:val="0"/>
          <w:marRight w:val="0"/>
          <w:marTop w:val="0"/>
          <w:marBottom w:val="0"/>
          <w:divBdr>
            <w:top w:val="none" w:sz="0" w:space="0" w:color="auto"/>
            <w:left w:val="none" w:sz="0" w:space="0" w:color="auto"/>
            <w:bottom w:val="none" w:sz="0" w:space="0" w:color="auto"/>
            <w:right w:val="none" w:sz="0" w:space="0" w:color="auto"/>
          </w:divBdr>
        </w:div>
        <w:div w:id="714543103">
          <w:marLeft w:val="0"/>
          <w:marRight w:val="0"/>
          <w:marTop w:val="0"/>
          <w:marBottom w:val="0"/>
          <w:divBdr>
            <w:top w:val="none" w:sz="0" w:space="0" w:color="auto"/>
            <w:left w:val="none" w:sz="0" w:space="0" w:color="auto"/>
            <w:bottom w:val="none" w:sz="0" w:space="0" w:color="auto"/>
            <w:right w:val="none" w:sz="0" w:space="0" w:color="auto"/>
          </w:divBdr>
        </w:div>
        <w:div w:id="656036164">
          <w:marLeft w:val="0"/>
          <w:marRight w:val="0"/>
          <w:marTop w:val="0"/>
          <w:marBottom w:val="0"/>
          <w:divBdr>
            <w:top w:val="none" w:sz="0" w:space="0" w:color="auto"/>
            <w:left w:val="none" w:sz="0" w:space="0" w:color="auto"/>
            <w:bottom w:val="none" w:sz="0" w:space="0" w:color="auto"/>
            <w:right w:val="none" w:sz="0" w:space="0" w:color="auto"/>
          </w:divBdr>
        </w:div>
        <w:div w:id="1015107280">
          <w:marLeft w:val="0"/>
          <w:marRight w:val="0"/>
          <w:marTop w:val="0"/>
          <w:marBottom w:val="0"/>
          <w:divBdr>
            <w:top w:val="none" w:sz="0" w:space="0" w:color="auto"/>
            <w:left w:val="none" w:sz="0" w:space="0" w:color="auto"/>
            <w:bottom w:val="none" w:sz="0" w:space="0" w:color="auto"/>
            <w:right w:val="none" w:sz="0" w:space="0" w:color="auto"/>
          </w:divBdr>
          <w:divsChild>
            <w:div w:id="856968013">
              <w:marLeft w:val="0"/>
              <w:marRight w:val="0"/>
              <w:marTop w:val="0"/>
              <w:marBottom w:val="0"/>
              <w:divBdr>
                <w:top w:val="none" w:sz="0" w:space="0" w:color="auto"/>
                <w:left w:val="none" w:sz="0" w:space="0" w:color="auto"/>
                <w:bottom w:val="none" w:sz="0" w:space="0" w:color="auto"/>
                <w:right w:val="none" w:sz="0" w:space="0" w:color="auto"/>
              </w:divBdr>
            </w:div>
            <w:div w:id="1417553112">
              <w:marLeft w:val="0"/>
              <w:marRight w:val="0"/>
              <w:marTop w:val="0"/>
              <w:marBottom w:val="0"/>
              <w:divBdr>
                <w:top w:val="none" w:sz="0" w:space="0" w:color="auto"/>
                <w:left w:val="none" w:sz="0" w:space="0" w:color="auto"/>
                <w:bottom w:val="none" w:sz="0" w:space="0" w:color="auto"/>
                <w:right w:val="none" w:sz="0" w:space="0" w:color="auto"/>
              </w:divBdr>
            </w:div>
            <w:div w:id="1923567750">
              <w:marLeft w:val="0"/>
              <w:marRight w:val="0"/>
              <w:marTop w:val="0"/>
              <w:marBottom w:val="0"/>
              <w:divBdr>
                <w:top w:val="none" w:sz="0" w:space="0" w:color="auto"/>
                <w:left w:val="none" w:sz="0" w:space="0" w:color="auto"/>
                <w:bottom w:val="none" w:sz="0" w:space="0" w:color="auto"/>
                <w:right w:val="none" w:sz="0" w:space="0" w:color="auto"/>
              </w:divBdr>
            </w:div>
            <w:div w:id="1334993575">
              <w:marLeft w:val="0"/>
              <w:marRight w:val="0"/>
              <w:marTop w:val="0"/>
              <w:marBottom w:val="0"/>
              <w:divBdr>
                <w:top w:val="none" w:sz="0" w:space="0" w:color="auto"/>
                <w:left w:val="none" w:sz="0" w:space="0" w:color="auto"/>
                <w:bottom w:val="none" w:sz="0" w:space="0" w:color="auto"/>
                <w:right w:val="none" w:sz="0" w:space="0" w:color="auto"/>
              </w:divBdr>
            </w:div>
            <w:div w:id="1247693429">
              <w:marLeft w:val="0"/>
              <w:marRight w:val="0"/>
              <w:marTop w:val="0"/>
              <w:marBottom w:val="0"/>
              <w:divBdr>
                <w:top w:val="none" w:sz="0" w:space="0" w:color="auto"/>
                <w:left w:val="none" w:sz="0" w:space="0" w:color="auto"/>
                <w:bottom w:val="none" w:sz="0" w:space="0" w:color="auto"/>
                <w:right w:val="none" w:sz="0" w:space="0" w:color="auto"/>
              </w:divBdr>
            </w:div>
            <w:div w:id="346947776">
              <w:marLeft w:val="0"/>
              <w:marRight w:val="0"/>
              <w:marTop w:val="0"/>
              <w:marBottom w:val="0"/>
              <w:divBdr>
                <w:top w:val="none" w:sz="0" w:space="0" w:color="auto"/>
                <w:left w:val="none" w:sz="0" w:space="0" w:color="auto"/>
                <w:bottom w:val="none" w:sz="0" w:space="0" w:color="auto"/>
                <w:right w:val="none" w:sz="0" w:space="0" w:color="auto"/>
              </w:divBdr>
            </w:div>
            <w:div w:id="1242522768">
              <w:marLeft w:val="0"/>
              <w:marRight w:val="0"/>
              <w:marTop w:val="0"/>
              <w:marBottom w:val="0"/>
              <w:divBdr>
                <w:top w:val="none" w:sz="0" w:space="0" w:color="auto"/>
                <w:left w:val="none" w:sz="0" w:space="0" w:color="auto"/>
                <w:bottom w:val="none" w:sz="0" w:space="0" w:color="auto"/>
                <w:right w:val="none" w:sz="0" w:space="0" w:color="auto"/>
              </w:divBdr>
            </w:div>
            <w:div w:id="2078504759">
              <w:marLeft w:val="0"/>
              <w:marRight w:val="0"/>
              <w:marTop w:val="0"/>
              <w:marBottom w:val="0"/>
              <w:divBdr>
                <w:top w:val="none" w:sz="0" w:space="0" w:color="auto"/>
                <w:left w:val="none" w:sz="0" w:space="0" w:color="auto"/>
                <w:bottom w:val="none" w:sz="0" w:space="0" w:color="auto"/>
                <w:right w:val="none" w:sz="0" w:space="0" w:color="auto"/>
              </w:divBdr>
            </w:div>
            <w:div w:id="472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1518">
      <w:bodyDiv w:val="1"/>
      <w:marLeft w:val="0"/>
      <w:marRight w:val="0"/>
      <w:marTop w:val="0"/>
      <w:marBottom w:val="0"/>
      <w:divBdr>
        <w:top w:val="none" w:sz="0" w:space="0" w:color="auto"/>
        <w:left w:val="none" w:sz="0" w:space="0" w:color="auto"/>
        <w:bottom w:val="none" w:sz="0" w:space="0" w:color="auto"/>
        <w:right w:val="none" w:sz="0" w:space="0" w:color="auto"/>
      </w:divBdr>
    </w:div>
    <w:div w:id="620645838">
      <w:bodyDiv w:val="1"/>
      <w:marLeft w:val="0"/>
      <w:marRight w:val="0"/>
      <w:marTop w:val="0"/>
      <w:marBottom w:val="0"/>
      <w:divBdr>
        <w:top w:val="none" w:sz="0" w:space="0" w:color="auto"/>
        <w:left w:val="none" w:sz="0" w:space="0" w:color="auto"/>
        <w:bottom w:val="none" w:sz="0" w:space="0" w:color="auto"/>
        <w:right w:val="none" w:sz="0" w:space="0" w:color="auto"/>
      </w:divBdr>
    </w:div>
    <w:div w:id="963930222">
      <w:bodyDiv w:val="1"/>
      <w:marLeft w:val="0"/>
      <w:marRight w:val="0"/>
      <w:marTop w:val="0"/>
      <w:marBottom w:val="0"/>
      <w:divBdr>
        <w:top w:val="none" w:sz="0" w:space="0" w:color="auto"/>
        <w:left w:val="none" w:sz="0" w:space="0" w:color="auto"/>
        <w:bottom w:val="none" w:sz="0" w:space="0" w:color="auto"/>
        <w:right w:val="none" w:sz="0" w:space="0" w:color="auto"/>
      </w:divBdr>
    </w:div>
    <w:div w:id="1161895802">
      <w:bodyDiv w:val="1"/>
      <w:marLeft w:val="0"/>
      <w:marRight w:val="0"/>
      <w:marTop w:val="0"/>
      <w:marBottom w:val="0"/>
      <w:divBdr>
        <w:top w:val="none" w:sz="0" w:space="0" w:color="auto"/>
        <w:left w:val="none" w:sz="0" w:space="0" w:color="auto"/>
        <w:bottom w:val="none" w:sz="0" w:space="0" w:color="auto"/>
        <w:right w:val="none" w:sz="0" w:space="0" w:color="auto"/>
      </w:divBdr>
    </w:div>
    <w:div w:id="1344088706">
      <w:bodyDiv w:val="1"/>
      <w:marLeft w:val="0"/>
      <w:marRight w:val="0"/>
      <w:marTop w:val="0"/>
      <w:marBottom w:val="0"/>
      <w:divBdr>
        <w:top w:val="none" w:sz="0" w:space="0" w:color="auto"/>
        <w:left w:val="none" w:sz="0" w:space="0" w:color="auto"/>
        <w:bottom w:val="none" w:sz="0" w:space="0" w:color="auto"/>
        <w:right w:val="none" w:sz="0" w:space="0" w:color="auto"/>
      </w:divBdr>
      <w:divsChild>
        <w:div w:id="1026567377">
          <w:marLeft w:val="0"/>
          <w:marRight w:val="0"/>
          <w:marTop w:val="0"/>
          <w:marBottom w:val="0"/>
          <w:divBdr>
            <w:top w:val="single" w:sz="8" w:space="1" w:color="auto"/>
            <w:left w:val="single" w:sz="8" w:space="4" w:color="auto"/>
            <w:bottom w:val="single" w:sz="8" w:space="1" w:color="auto"/>
            <w:right w:val="single" w:sz="8" w:space="4" w:color="auto"/>
          </w:divBdr>
        </w:div>
        <w:div w:id="1681857521">
          <w:marLeft w:val="0"/>
          <w:marRight w:val="0"/>
          <w:marTop w:val="0"/>
          <w:marBottom w:val="0"/>
          <w:divBdr>
            <w:top w:val="none" w:sz="0" w:space="0" w:color="auto"/>
            <w:left w:val="none" w:sz="0" w:space="0" w:color="auto"/>
            <w:bottom w:val="none" w:sz="0" w:space="0" w:color="auto"/>
            <w:right w:val="none" w:sz="0" w:space="0" w:color="auto"/>
          </w:divBdr>
        </w:div>
        <w:div w:id="2137143593">
          <w:marLeft w:val="0"/>
          <w:marRight w:val="0"/>
          <w:marTop w:val="0"/>
          <w:marBottom w:val="0"/>
          <w:divBdr>
            <w:top w:val="none" w:sz="0" w:space="0" w:color="auto"/>
            <w:left w:val="none" w:sz="0" w:space="0" w:color="auto"/>
            <w:bottom w:val="none" w:sz="0" w:space="0" w:color="auto"/>
            <w:right w:val="none" w:sz="0" w:space="0" w:color="auto"/>
          </w:divBdr>
        </w:div>
        <w:div w:id="30034120">
          <w:marLeft w:val="0"/>
          <w:marRight w:val="0"/>
          <w:marTop w:val="0"/>
          <w:marBottom w:val="0"/>
          <w:divBdr>
            <w:top w:val="none" w:sz="0" w:space="0" w:color="auto"/>
            <w:left w:val="none" w:sz="0" w:space="0" w:color="auto"/>
            <w:bottom w:val="none" w:sz="0" w:space="0" w:color="auto"/>
            <w:right w:val="none" w:sz="0" w:space="0" w:color="auto"/>
          </w:divBdr>
        </w:div>
      </w:divsChild>
    </w:div>
    <w:div w:id="1665550774">
      <w:bodyDiv w:val="1"/>
      <w:marLeft w:val="0"/>
      <w:marRight w:val="0"/>
      <w:marTop w:val="0"/>
      <w:marBottom w:val="0"/>
      <w:divBdr>
        <w:top w:val="none" w:sz="0" w:space="0" w:color="auto"/>
        <w:left w:val="none" w:sz="0" w:space="0" w:color="auto"/>
        <w:bottom w:val="none" w:sz="0" w:space="0" w:color="auto"/>
        <w:right w:val="none" w:sz="0" w:space="0" w:color="auto"/>
      </w:divBdr>
      <w:divsChild>
        <w:div w:id="145780156">
          <w:marLeft w:val="0"/>
          <w:marRight w:val="0"/>
          <w:marTop w:val="0"/>
          <w:marBottom w:val="0"/>
          <w:divBdr>
            <w:top w:val="none" w:sz="0" w:space="0" w:color="auto"/>
            <w:left w:val="none" w:sz="0" w:space="0" w:color="auto"/>
            <w:bottom w:val="none" w:sz="0" w:space="0" w:color="auto"/>
            <w:right w:val="none" w:sz="0" w:space="0" w:color="auto"/>
          </w:divBdr>
        </w:div>
      </w:divsChild>
    </w:div>
    <w:div w:id="1828744905">
      <w:bodyDiv w:val="1"/>
      <w:marLeft w:val="0"/>
      <w:marRight w:val="0"/>
      <w:marTop w:val="0"/>
      <w:marBottom w:val="0"/>
      <w:divBdr>
        <w:top w:val="none" w:sz="0" w:space="0" w:color="auto"/>
        <w:left w:val="none" w:sz="0" w:space="0" w:color="auto"/>
        <w:bottom w:val="none" w:sz="0" w:space="0" w:color="auto"/>
        <w:right w:val="none" w:sz="0" w:space="0" w:color="auto"/>
      </w:divBdr>
    </w:div>
    <w:div w:id="1859151490">
      <w:bodyDiv w:val="1"/>
      <w:marLeft w:val="0"/>
      <w:marRight w:val="0"/>
      <w:marTop w:val="0"/>
      <w:marBottom w:val="0"/>
      <w:divBdr>
        <w:top w:val="none" w:sz="0" w:space="0" w:color="auto"/>
        <w:left w:val="none" w:sz="0" w:space="0" w:color="auto"/>
        <w:bottom w:val="none" w:sz="0" w:space="0" w:color="auto"/>
        <w:right w:val="none" w:sz="0" w:space="0" w:color="auto"/>
      </w:divBdr>
    </w:div>
    <w:div w:id="21426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C49B-6E95-4E02-AA58-E68F5CA1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Dawn</cp:lastModifiedBy>
  <cp:revision>2</cp:revision>
  <dcterms:created xsi:type="dcterms:W3CDTF">2017-10-16T17:36:00Z</dcterms:created>
  <dcterms:modified xsi:type="dcterms:W3CDTF">2017-10-16T17:36:00Z</dcterms:modified>
</cp:coreProperties>
</file>