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DE" w:rsidRPr="00C62568" w:rsidRDefault="00151600" w:rsidP="00151600">
      <w:pPr>
        <w:jc w:val="center"/>
        <w:rPr>
          <w:b/>
        </w:rPr>
      </w:pPr>
      <w:bookmarkStart w:id="0" w:name="_GoBack"/>
      <w:bookmarkEnd w:id="0"/>
      <w:r w:rsidRPr="00C62568">
        <w:rPr>
          <w:b/>
        </w:rPr>
        <w:t>THE HADDON TOWNSHIP PLANNING/ZONING BOARD</w:t>
      </w:r>
    </w:p>
    <w:p w:rsidR="00151600" w:rsidRPr="00C62568" w:rsidRDefault="00151600" w:rsidP="00151600">
      <w:pPr>
        <w:jc w:val="center"/>
        <w:rPr>
          <w:b/>
        </w:rPr>
      </w:pPr>
      <w:r w:rsidRPr="00C62568">
        <w:rPr>
          <w:b/>
        </w:rPr>
        <w:t>AGENDA</w:t>
      </w:r>
    </w:p>
    <w:p w:rsidR="00151600" w:rsidRPr="00C62568" w:rsidRDefault="00151600" w:rsidP="00151600">
      <w:pPr>
        <w:jc w:val="center"/>
        <w:rPr>
          <w:b/>
        </w:rPr>
      </w:pPr>
      <w:r w:rsidRPr="00C62568">
        <w:rPr>
          <w:b/>
        </w:rPr>
        <w:t>THURSDAY FEBRUARY 2, 2017</w:t>
      </w:r>
    </w:p>
    <w:p w:rsidR="00151600" w:rsidRPr="00C62568" w:rsidRDefault="00151600" w:rsidP="00151600">
      <w:pPr>
        <w:jc w:val="center"/>
        <w:rPr>
          <w:b/>
        </w:rPr>
      </w:pPr>
    </w:p>
    <w:p w:rsidR="00151600" w:rsidRDefault="00151600">
      <w:r>
        <w:t>A regular meeting of the planning/Zoning Board of the Township of Haddon will be held on Thursday February 2, 2017 at 7:30 P.M. in the Municipal Building meeting room (2</w:t>
      </w:r>
      <w:r w:rsidRPr="00151600">
        <w:rPr>
          <w:vertAlign w:val="superscript"/>
        </w:rPr>
        <w:t>nd</w:t>
      </w:r>
      <w:r>
        <w:t xml:space="preserve"> floor) located at 135 Haddon Avenue, Haddon Township, New Jersey.</w:t>
      </w:r>
    </w:p>
    <w:p w:rsidR="00151600" w:rsidRDefault="00151600"/>
    <w:p w:rsidR="00151600" w:rsidRPr="00C62568" w:rsidRDefault="00151600" w:rsidP="00151600">
      <w:pPr>
        <w:jc w:val="center"/>
        <w:rPr>
          <w:b/>
          <w:u w:val="single"/>
        </w:rPr>
      </w:pPr>
      <w:r w:rsidRPr="00C62568">
        <w:rPr>
          <w:b/>
          <w:u w:val="single"/>
        </w:rPr>
        <w:t>Flag Salute</w:t>
      </w:r>
    </w:p>
    <w:p w:rsidR="00151600" w:rsidRPr="00C62568" w:rsidRDefault="00151600" w:rsidP="00151600">
      <w:pPr>
        <w:jc w:val="center"/>
        <w:rPr>
          <w:b/>
          <w:u w:val="single"/>
        </w:rPr>
      </w:pPr>
      <w:r w:rsidRPr="00C62568">
        <w:rPr>
          <w:b/>
          <w:u w:val="single"/>
        </w:rPr>
        <w:t>Confirmation of Sunshine Law</w:t>
      </w:r>
    </w:p>
    <w:p w:rsidR="00151600" w:rsidRDefault="00151600">
      <w:r>
        <w:t>Chapter 231, Public Law 1975 requires adequate notice of this meeting be provided by specifying time, place and agenda. This has been done by mailing a copy of the agenda to the Courier-Post and The Retrospect newspapers, and by posting on two bulletin boards in the municipal Building.</w:t>
      </w:r>
    </w:p>
    <w:p w:rsidR="00151600" w:rsidRDefault="00151600"/>
    <w:p w:rsidR="00151600" w:rsidRPr="00C62568" w:rsidRDefault="00151600" w:rsidP="00151600">
      <w:pPr>
        <w:jc w:val="center"/>
        <w:rPr>
          <w:b/>
          <w:u w:val="single"/>
        </w:rPr>
      </w:pPr>
      <w:r w:rsidRPr="00C62568">
        <w:rPr>
          <w:b/>
          <w:u w:val="single"/>
        </w:rPr>
        <w:t>Roll Call</w:t>
      </w:r>
    </w:p>
    <w:p w:rsidR="00151600" w:rsidRDefault="00151600" w:rsidP="00151600">
      <w:pPr>
        <w:jc w:val="center"/>
      </w:pPr>
    </w:p>
    <w:p w:rsidR="005C316E" w:rsidRDefault="005C316E" w:rsidP="005C316E">
      <w:r w:rsidRPr="00C62568">
        <w:rPr>
          <w:b/>
          <w:u w:val="single"/>
        </w:rPr>
        <w:t>Approval of Minutes</w:t>
      </w:r>
      <w:r>
        <w:t xml:space="preserve"> from January 5, 2017</w:t>
      </w:r>
    </w:p>
    <w:p w:rsidR="005C316E" w:rsidRDefault="005C316E" w:rsidP="005C316E"/>
    <w:p w:rsidR="00151600" w:rsidRDefault="00852C1F" w:rsidP="00151600">
      <w:r w:rsidRPr="00C62568">
        <w:rPr>
          <w:b/>
          <w:u w:val="single"/>
        </w:rPr>
        <w:t xml:space="preserve">Old Business: </w:t>
      </w:r>
      <w:r w:rsidR="00CE609C" w:rsidRPr="00C62568">
        <w:rPr>
          <w:b/>
          <w:u w:val="single"/>
        </w:rPr>
        <w:t xml:space="preserve"> </w:t>
      </w:r>
      <w:r w:rsidR="00CE609C">
        <w:t xml:space="preserve">Application 16-019 – Block 5.09 Lot 9 – Zone I-1 – 610 US Highway 130 South, Sgt. Scrap, LLC.  Applicant is seeking a minor site plan approval with variances. This is being continued from </w:t>
      </w:r>
      <w:r w:rsidR="005C316E">
        <w:t>the December 2016 meeting.</w:t>
      </w:r>
    </w:p>
    <w:p w:rsidR="005C316E" w:rsidRDefault="005C316E" w:rsidP="00151600"/>
    <w:p w:rsidR="005C316E" w:rsidRPr="00C62568" w:rsidRDefault="005C316E" w:rsidP="00151600">
      <w:pPr>
        <w:rPr>
          <w:b/>
          <w:u w:val="single"/>
        </w:rPr>
      </w:pPr>
      <w:r w:rsidRPr="00C62568">
        <w:rPr>
          <w:b/>
          <w:u w:val="single"/>
        </w:rPr>
        <w:t>New Business:</w:t>
      </w:r>
    </w:p>
    <w:p w:rsidR="005C316E" w:rsidRDefault="005C316E" w:rsidP="00151600">
      <w:r>
        <w:t>Application 16-035 – Block 14.03 Lot 6 – Zone R-1 – 619 Avondale Avenue – Chris Baumann – Applicant is requesting relief of front yard parking in order to convert his garage into living space.</w:t>
      </w:r>
    </w:p>
    <w:p w:rsidR="005C316E" w:rsidRDefault="005C316E" w:rsidP="00151600"/>
    <w:p w:rsidR="005C316E" w:rsidRPr="00C62568" w:rsidRDefault="005C316E" w:rsidP="00151600">
      <w:pPr>
        <w:rPr>
          <w:b/>
          <w:u w:val="single"/>
        </w:rPr>
      </w:pPr>
      <w:r w:rsidRPr="00C62568">
        <w:rPr>
          <w:b/>
          <w:u w:val="single"/>
        </w:rPr>
        <w:t xml:space="preserve">Resolutions: </w:t>
      </w:r>
    </w:p>
    <w:p w:rsidR="005C316E" w:rsidRDefault="005C316E" w:rsidP="00151600"/>
    <w:p w:rsidR="005C316E" w:rsidRDefault="005C316E" w:rsidP="00151600">
      <w:r w:rsidRPr="00C62568">
        <w:rPr>
          <w:b/>
          <w:u w:val="single"/>
        </w:rPr>
        <w:t>Zoning Office Report</w:t>
      </w:r>
      <w:r>
        <w:t xml:space="preserve"> – Lee Palo</w:t>
      </w:r>
    </w:p>
    <w:p w:rsidR="005C316E" w:rsidRPr="00C62568" w:rsidRDefault="005C316E" w:rsidP="00151600">
      <w:pPr>
        <w:rPr>
          <w:b/>
          <w:u w:val="single"/>
        </w:rPr>
      </w:pPr>
    </w:p>
    <w:p w:rsidR="005C316E" w:rsidRPr="00C62568" w:rsidRDefault="005C316E" w:rsidP="00151600">
      <w:pPr>
        <w:rPr>
          <w:b/>
          <w:u w:val="single"/>
        </w:rPr>
      </w:pPr>
      <w:r w:rsidRPr="00C62568">
        <w:rPr>
          <w:b/>
          <w:u w:val="single"/>
        </w:rPr>
        <w:t>Public Comment:</w:t>
      </w:r>
    </w:p>
    <w:p w:rsidR="005C316E" w:rsidRDefault="005C316E" w:rsidP="00151600"/>
    <w:p w:rsidR="005C316E" w:rsidRDefault="005C316E" w:rsidP="00151600">
      <w:r>
        <w:t>Respectfully Submitted</w:t>
      </w:r>
    </w:p>
    <w:p w:rsidR="005C316E" w:rsidRDefault="005C316E" w:rsidP="00151600"/>
    <w:p w:rsidR="005C316E" w:rsidRDefault="005C316E" w:rsidP="00151600">
      <w:r>
        <w:t>Bonnie Richards</w:t>
      </w:r>
    </w:p>
    <w:p w:rsidR="005C316E" w:rsidRDefault="005C316E" w:rsidP="00151600">
      <w:r>
        <w:t>Secretary</w:t>
      </w:r>
    </w:p>
    <w:p w:rsidR="005C316E" w:rsidRDefault="005C316E" w:rsidP="00151600"/>
    <w:p w:rsidR="005C316E" w:rsidRDefault="005C316E" w:rsidP="00151600"/>
    <w:sectPr w:rsidR="005C3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00"/>
    <w:rsid w:val="00151600"/>
    <w:rsid w:val="003049DE"/>
    <w:rsid w:val="005C316E"/>
    <w:rsid w:val="00852C1F"/>
    <w:rsid w:val="00C62568"/>
    <w:rsid w:val="00C66B72"/>
    <w:rsid w:val="00C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DE165-F1EE-4633-ACE6-924077038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Richards</dc:creator>
  <cp:lastModifiedBy>Dawn Pennock</cp:lastModifiedBy>
  <cp:revision>2</cp:revision>
  <cp:lastPrinted>2017-01-30T20:37:00Z</cp:lastPrinted>
  <dcterms:created xsi:type="dcterms:W3CDTF">2017-01-31T16:45:00Z</dcterms:created>
  <dcterms:modified xsi:type="dcterms:W3CDTF">2017-01-31T16:45:00Z</dcterms:modified>
</cp:coreProperties>
</file>